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3F86B" w14:textId="77777777" w:rsidR="002466B6" w:rsidRPr="008435A5" w:rsidRDefault="00D5077A" w:rsidP="00CA31DE">
      <w:pPr>
        <w:ind w:right="-540"/>
        <w:rPr>
          <w:rFonts w:ascii="Calibri" w:hAnsi="Calibri" w:cs="Arial"/>
          <w:sz w:val="16"/>
          <w:szCs w:val="16"/>
        </w:rPr>
      </w:pPr>
      <w:r w:rsidRPr="009B2536">
        <w:rPr>
          <w:rFonts w:ascii="Calibri" w:hAnsi="Calibri"/>
          <w:noProof/>
          <w:lang w:val="en-CA" w:eastAsia="en-CA"/>
        </w:rPr>
        <mc:AlternateContent>
          <mc:Choice Requires="wps">
            <w:drawing>
              <wp:anchor distT="0" distB="0" distL="114300" distR="114300" simplePos="0" relativeHeight="251658240" behindDoc="0" locked="0" layoutInCell="1" allowOverlap="1" wp14:anchorId="13184612" wp14:editId="2544EBC2">
                <wp:simplePos x="0" y="0"/>
                <wp:positionH relativeFrom="margin">
                  <wp:posOffset>1410970</wp:posOffset>
                </wp:positionH>
                <wp:positionV relativeFrom="paragraph">
                  <wp:posOffset>-17780</wp:posOffset>
                </wp:positionV>
                <wp:extent cx="5288280" cy="8909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15F12" w14:textId="77777777" w:rsidR="00410244" w:rsidRDefault="00410244">
                            <w:pPr>
                              <w:ind w:right="-540"/>
                              <w:rPr>
                                <w:rFonts w:ascii="Lydian" w:hAnsi="Lydian"/>
                                <w:sz w:val="20"/>
                              </w:rPr>
                            </w:pPr>
                          </w:p>
                          <w:p w14:paraId="39464307" w14:textId="014D548D" w:rsidR="00CD3CEF" w:rsidRPr="00410244" w:rsidRDefault="00CD3CEF">
                            <w:pPr>
                              <w:ind w:right="-540"/>
                              <w:rPr>
                                <w:rFonts w:ascii="Lydian" w:hAnsi="Lydian"/>
                                <w:sz w:val="32"/>
                                <w:szCs w:val="32"/>
                              </w:rPr>
                            </w:pPr>
                            <w:r w:rsidRPr="00410244">
                              <w:rPr>
                                <w:rFonts w:ascii="Lydian" w:hAnsi="Lydian"/>
                                <w:sz w:val="32"/>
                                <w:szCs w:val="32"/>
                              </w:rPr>
                              <w:t xml:space="preserve">CIRA </w:t>
                            </w:r>
                            <w:r w:rsidR="00B7642C" w:rsidRPr="00410244">
                              <w:rPr>
                                <w:rFonts w:ascii="Lydian" w:hAnsi="Lydian"/>
                                <w:sz w:val="32"/>
                                <w:szCs w:val="32"/>
                              </w:rPr>
                              <w:t>GTA</w:t>
                            </w:r>
                            <w:r w:rsidRPr="00410244">
                              <w:rPr>
                                <w:rFonts w:ascii="Lydian" w:hAnsi="Lydian"/>
                                <w:sz w:val="32"/>
                                <w:szCs w:val="32"/>
                              </w:rPr>
                              <w:t xml:space="preserve"> CHAPTER</w:t>
                            </w:r>
                          </w:p>
                          <w:p w14:paraId="734A92FD" w14:textId="33814553" w:rsidR="00CD3CEF" w:rsidRPr="00CA31DE" w:rsidRDefault="00B7642C" w:rsidP="001F6B52">
                            <w:pPr>
                              <w:pStyle w:val="Default"/>
                              <w:rPr>
                                <w:sz w:val="16"/>
                                <w:szCs w:val="16"/>
                                <w:lang w:val="pt-BR"/>
                              </w:rPr>
                            </w:pPr>
                            <w:r>
                              <w:rPr>
                                <w:rFonts w:ascii="Lydian" w:hAnsi="Lydian"/>
                                <w:sz w:val="16"/>
                                <w:szCs w:val="16"/>
                              </w:rPr>
                              <w:t>:</w:t>
                            </w:r>
                            <w:r w:rsidR="00CD3CEF" w:rsidRPr="00CA31DE">
                              <w:rPr>
                                <w:sz w:val="16"/>
                                <w:szCs w:val="16"/>
                                <w:lang w:val="pt-BR"/>
                              </w:rPr>
                              <w:t xml:space="preserve"> </w:t>
                            </w:r>
                          </w:p>
                          <w:p w14:paraId="0CDC4BB3" w14:textId="77777777" w:rsidR="00CD3CEF" w:rsidRDefault="00CD3CEF" w:rsidP="00C31056">
                            <w:pPr>
                              <w:ind w:right="-540"/>
                              <w:jc w:val="cente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4612" id="_x0000_t202" coordsize="21600,21600" o:spt="202" path="m,l,21600r21600,l21600,xe">
                <v:stroke joinstyle="miter"/>
                <v:path gradientshapeok="t" o:connecttype="rect"/>
              </v:shapetype>
              <v:shape id="Text Box 3" o:spid="_x0000_s1026" type="#_x0000_t202" style="position:absolute;margin-left:111.1pt;margin-top:-1.4pt;width:416.4pt;height:7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" stroked="f">
                <v:textbox>
                  <w:txbxContent>
                    <w:p w14:paraId="0EB15F12" w14:textId="77777777" w:rsidR="00410244" w:rsidRDefault="00410244">
                      <w:pPr>
                        <w:ind w:right="-540"/>
                        <w:rPr>
                          <w:rFonts w:ascii="Lydian" w:hAnsi="Lydian"/>
                          <w:sz w:val="20"/>
                        </w:rPr>
                      </w:pPr>
                    </w:p>
                    <w:p w14:paraId="39464307" w14:textId="014D548D" w:rsidR="00CD3CEF" w:rsidRPr="00410244" w:rsidRDefault="00CD3CEF">
                      <w:pPr>
                        <w:ind w:right="-540"/>
                        <w:rPr>
                          <w:rFonts w:ascii="Lydian" w:hAnsi="Lydian"/>
                          <w:sz w:val="32"/>
                          <w:szCs w:val="32"/>
                        </w:rPr>
                      </w:pPr>
                      <w:r w:rsidRPr="00410244">
                        <w:rPr>
                          <w:rFonts w:ascii="Lydian" w:hAnsi="Lydian"/>
                          <w:sz w:val="32"/>
                          <w:szCs w:val="32"/>
                        </w:rPr>
                        <w:t xml:space="preserve">CIRA </w:t>
                      </w:r>
                      <w:r w:rsidR="00B7642C" w:rsidRPr="00410244">
                        <w:rPr>
                          <w:rFonts w:ascii="Lydian" w:hAnsi="Lydian"/>
                          <w:sz w:val="32"/>
                          <w:szCs w:val="32"/>
                        </w:rPr>
                        <w:t>GTA</w:t>
                      </w:r>
                      <w:r w:rsidRPr="00410244">
                        <w:rPr>
                          <w:rFonts w:ascii="Lydian" w:hAnsi="Lydian"/>
                          <w:sz w:val="32"/>
                          <w:szCs w:val="32"/>
                        </w:rPr>
                        <w:t xml:space="preserve"> CHAPTER</w:t>
                      </w:r>
                    </w:p>
                    <w:p w14:paraId="734A92FD" w14:textId="33814553" w:rsidR="00CD3CEF" w:rsidRPr="00CA31DE" w:rsidRDefault="00B7642C" w:rsidP="001F6B52">
                      <w:pPr>
                        <w:pStyle w:val="Default"/>
                        <w:rPr>
                          <w:sz w:val="16"/>
                          <w:szCs w:val="16"/>
                          <w:lang w:val="pt-BR"/>
                        </w:rPr>
                      </w:pPr>
                      <w:r>
                        <w:rPr>
                          <w:rFonts w:ascii="Lydian" w:hAnsi="Lydian"/>
                          <w:sz w:val="16"/>
                          <w:szCs w:val="16"/>
                        </w:rPr>
                        <w:t>:</w:t>
                      </w:r>
                      <w:r w:rsidR="00CD3CEF" w:rsidRPr="00CA31DE">
                        <w:rPr>
                          <w:sz w:val="16"/>
                          <w:szCs w:val="16"/>
                          <w:lang w:val="pt-BR"/>
                        </w:rPr>
                        <w:t xml:space="preserve"> </w:t>
                      </w:r>
                    </w:p>
                    <w:p w14:paraId="0CDC4BB3" w14:textId="77777777" w:rsidR="00CD3CEF" w:rsidRDefault="00CD3CEF" w:rsidP="00C31056">
                      <w:pPr>
                        <w:ind w:right="-540"/>
                        <w:jc w:val="center"/>
                        <w:rPr>
                          <w:lang w:val="pt-BR"/>
                        </w:rPr>
                      </w:pPr>
                    </w:p>
                  </w:txbxContent>
                </v:textbox>
                <w10:wrap anchorx="margin"/>
              </v:shape>
            </w:pict>
          </mc:Fallback>
        </mc:AlternateContent>
      </w:r>
      <w:r>
        <w:rPr>
          <w:rFonts w:ascii="Calibri" w:hAnsi="Calibri"/>
          <w:noProof/>
          <w:lang w:val="en-CA" w:eastAsia="en-CA"/>
        </w:rPr>
        <w:drawing>
          <wp:anchor distT="0" distB="0" distL="114300" distR="114300" simplePos="0" relativeHeight="251657216" behindDoc="0" locked="0" layoutInCell="0" allowOverlap="1" wp14:anchorId="60154A27" wp14:editId="2BCAA61B">
            <wp:simplePos x="0" y="0"/>
            <wp:positionH relativeFrom="column">
              <wp:posOffset>45720</wp:posOffset>
            </wp:positionH>
            <wp:positionV relativeFrom="paragraph">
              <wp:posOffset>76200</wp:posOffset>
            </wp:positionV>
            <wp:extent cx="1111885" cy="756920"/>
            <wp:effectExtent l="76200" t="76200" r="50165" b="62230"/>
            <wp:wrapTopAndBottom/>
            <wp:docPr id="4" name="Picture 2" descr="A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885" cy="756920"/>
                    </a:xfrm>
                    <a:prstGeom prst="rect">
                      <a:avLst/>
                    </a:prstGeom>
                    <a:solidFill>
                      <a:srgbClr val="FFFFFF"/>
                    </a:solidFill>
                    <a:ln w="76200">
                      <a:solidFill>
                        <a:srgbClr val="00FF00"/>
                      </a:solidFill>
                      <a:miter lim="800000"/>
                      <a:headEnd/>
                      <a:tailEnd/>
                    </a:ln>
                  </pic:spPr>
                </pic:pic>
              </a:graphicData>
            </a:graphic>
            <wp14:sizeRelH relativeFrom="page">
              <wp14:pctWidth>0</wp14:pctWidth>
            </wp14:sizeRelH>
            <wp14:sizeRelV relativeFrom="page">
              <wp14:pctHeight>0</wp14:pctHeight>
            </wp14:sizeRelV>
          </wp:anchor>
        </w:drawing>
      </w:r>
      <w:r w:rsidR="00C31056" w:rsidRPr="00AA00FD">
        <w:rPr>
          <w:rFonts w:ascii="Calibri" w:hAnsi="Calibri"/>
          <w:b/>
          <w:color w:val="000000"/>
          <w:sz w:val="28"/>
          <w:szCs w:val="28"/>
          <w:lang w:val="fr-CA"/>
        </w:rPr>
        <w:t xml:space="preserve">      </w:t>
      </w:r>
    </w:p>
    <w:p w14:paraId="6E7DDFA9" w14:textId="34B7B531" w:rsidR="00C31056" w:rsidRPr="003A3C49" w:rsidRDefault="00B7642C">
      <w:pPr>
        <w:pStyle w:val="Heading1"/>
        <w:rPr>
          <w:rFonts w:ascii="Arial" w:hAnsi="Arial" w:cs="Arial"/>
          <w:sz w:val="24"/>
          <w:szCs w:val="24"/>
        </w:rPr>
      </w:pPr>
      <w:r>
        <w:rPr>
          <w:rFonts w:ascii="Arial" w:hAnsi="Arial" w:cs="Arial"/>
          <w:sz w:val="24"/>
          <w:szCs w:val="24"/>
        </w:rPr>
        <w:t xml:space="preserve">INAUGURAL </w:t>
      </w:r>
      <w:r w:rsidR="00C31056" w:rsidRPr="003A3C49">
        <w:rPr>
          <w:rFonts w:ascii="Arial" w:hAnsi="Arial" w:cs="Arial"/>
          <w:sz w:val="24"/>
          <w:szCs w:val="24"/>
        </w:rPr>
        <w:t>MEETING</w:t>
      </w:r>
      <w:bookmarkStart w:id="0" w:name="_GoBack"/>
      <w:bookmarkEnd w:id="0"/>
    </w:p>
    <w:p w14:paraId="6DFA3879" w14:textId="210FF9D7" w:rsidR="00C31056" w:rsidRPr="003A3C49" w:rsidRDefault="00B7642C">
      <w:pPr>
        <w:pStyle w:val="Heading1"/>
        <w:rPr>
          <w:rFonts w:ascii="Arial" w:hAnsi="Arial" w:cs="Arial"/>
          <w:sz w:val="24"/>
          <w:szCs w:val="24"/>
        </w:rPr>
      </w:pPr>
      <w:r>
        <w:rPr>
          <w:rFonts w:ascii="Arial" w:hAnsi="Arial" w:cs="Arial"/>
          <w:sz w:val="24"/>
          <w:szCs w:val="24"/>
        </w:rPr>
        <w:t>Wednesday, May 15, 2019</w:t>
      </w:r>
    </w:p>
    <w:p w14:paraId="33557152" w14:textId="77777777" w:rsidR="00833D69" w:rsidRPr="00833D69" w:rsidRDefault="00833D69" w:rsidP="00833D69"/>
    <w:p w14:paraId="6FE917E6" w14:textId="41963571" w:rsidR="00DF3CC9" w:rsidRPr="00DF3CC9" w:rsidRDefault="00B7642C" w:rsidP="00DF3CC9">
      <w:pPr>
        <w:shd w:val="clear" w:color="auto" w:fill="FFFFFF"/>
        <w:jc w:val="center"/>
        <w:rPr>
          <w:rFonts w:ascii="Calibri" w:hAnsi="Calibri"/>
          <w:b/>
          <w:color w:val="000000"/>
          <w:sz w:val="28"/>
          <w:szCs w:val="24"/>
          <w:u w:val="single"/>
        </w:rPr>
      </w:pPr>
      <w:r>
        <w:rPr>
          <w:rFonts w:ascii="Calibri" w:hAnsi="Calibri"/>
          <w:b/>
          <w:color w:val="000000"/>
          <w:sz w:val="28"/>
          <w:szCs w:val="24"/>
          <w:u w:val="single"/>
        </w:rPr>
        <w:t>A Fireside Chat with Bill Kaplan</w:t>
      </w:r>
    </w:p>
    <w:p w14:paraId="5C46CCD6" w14:textId="4FE70EA9" w:rsidR="00DF3CC9" w:rsidRDefault="00DF3CC9" w:rsidP="00DF3CC9">
      <w:pPr>
        <w:shd w:val="clear" w:color="auto" w:fill="FFFFFF"/>
        <w:jc w:val="center"/>
        <w:rPr>
          <w:rFonts w:ascii="Calibri" w:hAnsi="Calibri"/>
          <w:color w:val="000000"/>
          <w:sz w:val="24"/>
          <w:szCs w:val="24"/>
        </w:rPr>
      </w:pPr>
    </w:p>
    <w:p w14:paraId="6E2A5434" w14:textId="76B9985C" w:rsidR="00B7642C" w:rsidRPr="00F35EC1" w:rsidRDefault="00B7642C" w:rsidP="00DF3CC9">
      <w:pPr>
        <w:shd w:val="clear" w:color="auto" w:fill="FFFFFF"/>
        <w:jc w:val="center"/>
        <w:rPr>
          <w:rFonts w:ascii="Calibri" w:hAnsi="Calibri"/>
          <w:b/>
          <w:color w:val="000000"/>
          <w:sz w:val="28"/>
          <w:szCs w:val="28"/>
        </w:rPr>
      </w:pPr>
      <w:r>
        <w:rPr>
          <w:rFonts w:ascii="Calibri" w:hAnsi="Calibri"/>
          <w:b/>
          <w:color w:val="000000"/>
          <w:sz w:val="28"/>
          <w:szCs w:val="28"/>
        </w:rPr>
        <w:t>Interviewed by Angela Rae</w:t>
      </w:r>
    </w:p>
    <w:p w14:paraId="7735D624" w14:textId="5F2BBE67" w:rsidR="00DF3CC9" w:rsidRDefault="00DF3CC9" w:rsidP="00DF3CC9">
      <w:pPr>
        <w:shd w:val="clear" w:color="auto" w:fill="FFFFFF"/>
        <w:jc w:val="center"/>
        <w:rPr>
          <w:rFonts w:ascii="Calibri" w:hAnsi="Calibri"/>
          <w:color w:val="000000"/>
          <w:sz w:val="24"/>
          <w:szCs w:val="24"/>
        </w:rPr>
      </w:pPr>
    </w:p>
    <w:p w14:paraId="198D5A07" w14:textId="1C850E13" w:rsidR="00DE12B5" w:rsidRDefault="00A16110" w:rsidP="00A16110">
      <w:pPr>
        <w:shd w:val="clear" w:color="auto" w:fill="FFFFFF"/>
        <w:rPr>
          <w:rFonts w:ascii="Calibri" w:hAnsi="Calibri"/>
          <w:color w:val="000000"/>
          <w:sz w:val="24"/>
          <w:szCs w:val="24"/>
        </w:rPr>
      </w:pPr>
      <w:r>
        <w:rPr>
          <w:rFonts w:ascii="Calibri" w:hAnsi="Calibri"/>
          <w:b/>
          <w:color w:val="000000"/>
          <w:sz w:val="24"/>
          <w:szCs w:val="24"/>
        </w:rPr>
        <w:t xml:space="preserve">Bill Kaplan </w:t>
      </w:r>
      <w:r>
        <w:rPr>
          <w:rFonts w:ascii="Calibri" w:hAnsi="Calibri"/>
          <w:color w:val="000000"/>
          <w:sz w:val="24"/>
          <w:szCs w:val="24"/>
        </w:rPr>
        <w:t>is one of Canada’s preeminent arbitrators and mediators</w:t>
      </w:r>
      <w:r w:rsidR="00D06888">
        <w:rPr>
          <w:rFonts w:ascii="Calibri" w:hAnsi="Calibri"/>
          <w:color w:val="000000"/>
          <w:sz w:val="24"/>
          <w:szCs w:val="24"/>
        </w:rPr>
        <w:t xml:space="preserve">, </w:t>
      </w:r>
      <w:r>
        <w:rPr>
          <w:rFonts w:ascii="Calibri" w:hAnsi="Calibri"/>
          <w:color w:val="000000"/>
          <w:sz w:val="24"/>
          <w:szCs w:val="24"/>
        </w:rPr>
        <w:t>help</w:t>
      </w:r>
      <w:r w:rsidR="00D06888">
        <w:rPr>
          <w:rFonts w:ascii="Calibri" w:hAnsi="Calibri"/>
          <w:color w:val="000000"/>
          <w:sz w:val="24"/>
          <w:szCs w:val="24"/>
        </w:rPr>
        <w:t xml:space="preserve">ing </w:t>
      </w:r>
      <w:r>
        <w:rPr>
          <w:rFonts w:ascii="Calibri" w:hAnsi="Calibri"/>
          <w:color w:val="000000"/>
          <w:sz w:val="24"/>
          <w:szCs w:val="24"/>
        </w:rPr>
        <w:t>resolve some of the country’s most challenging disputes</w:t>
      </w:r>
      <w:r w:rsidR="0003385C">
        <w:rPr>
          <w:rFonts w:ascii="Calibri" w:hAnsi="Calibri"/>
          <w:color w:val="000000"/>
          <w:sz w:val="24"/>
          <w:szCs w:val="24"/>
        </w:rPr>
        <w:t xml:space="preserve">. His recent work has included Ontario doctors, WestJet pilots, </w:t>
      </w:r>
      <w:r w:rsidR="00AE2D30">
        <w:rPr>
          <w:rFonts w:ascii="Calibri" w:hAnsi="Calibri"/>
          <w:color w:val="000000"/>
          <w:sz w:val="24"/>
          <w:szCs w:val="24"/>
        </w:rPr>
        <w:t xml:space="preserve">colleges and universities, Nova Scotia nurses, Toronto Transit Commission, </w:t>
      </w:r>
      <w:r w:rsidR="00F80444">
        <w:rPr>
          <w:rFonts w:ascii="Calibri" w:hAnsi="Calibri"/>
          <w:color w:val="000000"/>
          <w:sz w:val="24"/>
          <w:szCs w:val="24"/>
        </w:rPr>
        <w:t>dock workers</w:t>
      </w:r>
      <w:r w:rsidR="00695BFD">
        <w:rPr>
          <w:rFonts w:ascii="Calibri" w:hAnsi="Calibri"/>
          <w:color w:val="000000"/>
          <w:sz w:val="24"/>
          <w:szCs w:val="24"/>
        </w:rPr>
        <w:t xml:space="preserve">, </w:t>
      </w:r>
      <w:r w:rsidR="00AE2D30">
        <w:rPr>
          <w:rFonts w:ascii="Calibri" w:hAnsi="Calibri"/>
          <w:color w:val="000000"/>
          <w:sz w:val="24"/>
          <w:szCs w:val="24"/>
        </w:rPr>
        <w:t xml:space="preserve">and Canada Post. </w:t>
      </w:r>
      <w:r w:rsidR="00036E11">
        <w:rPr>
          <w:rFonts w:ascii="Calibri" w:hAnsi="Calibri"/>
          <w:color w:val="000000"/>
          <w:sz w:val="24"/>
          <w:szCs w:val="24"/>
        </w:rPr>
        <w:t xml:space="preserve">In his spare time, Bill is an award-winning author of eight books including </w:t>
      </w:r>
      <w:r w:rsidR="007B1E94" w:rsidRPr="007B1E94">
        <w:rPr>
          <w:rFonts w:ascii="Calibri" w:hAnsi="Calibri"/>
          <w:i/>
          <w:color w:val="000000"/>
          <w:sz w:val="24"/>
          <w:szCs w:val="24"/>
        </w:rPr>
        <w:t xml:space="preserve">Why </w:t>
      </w:r>
      <w:r w:rsidR="00036E11" w:rsidRPr="007B1E94">
        <w:rPr>
          <w:rFonts w:ascii="Calibri" w:hAnsi="Calibri"/>
          <w:i/>
          <w:color w:val="000000"/>
          <w:sz w:val="24"/>
          <w:szCs w:val="24"/>
        </w:rPr>
        <w:t>Dissent Matters</w:t>
      </w:r>
      <w:r w:rsidR="00036E11">
        <w:rPr>
          <w:rFonts w:ascii="Calibri" w:hAnsi="Calibri"/>
          <w:color w:val="000000"/>
          <w:sz w:val="24"/>
          <w:szCs w:val="24"/>
        </w:rPr>
        <w:t xml:space="preserve"> and books on Hal Banks and Justice Ivan Rand. In this intimate evening, Bill will share insights on his approach to dispute resolution, how advocates and representatives can be most effective, and his toughest cases. </w:t>
      </w:r>
    </w:p>
    <w:p w14:paraId="0F1BCBE6" w14:textId="77777777" w:rsidR="00DE12B5" w:rsidRDefault="00DE12B5" w:rsidP="00A16110">
      <w:pPr>
        <w:shd w:val="clear" w:color="auto" w:fill="FFFFFF"/>
        <w:rPr>
          <w:rFonts w:ascii="Calibri" w:hAnsi="Calibri"/>
          <w:color w:val="000000"/>
          <w:sz w:val="24"/>
          <w:szCs w:val="24"/>
        </w:rPr>
      </w:pPr>
    </w:p>
    <w:p w14:paraId="5AF79B18" w14:textId="77777777" w:rsidR="00784D2C" w:rsidRPr="00784D2C" w:rsidRDefault="00DE12B5" w:rsidP="00784D2C">
      <w:pPr>
        <w:shd w:val="clear" w:color="auto" w:fill="FFFFFF"/>
        <w:rPr>
          <w:rFonts w:ascii="Calibri" w:hAnsi="Calibri"/>
          <w:color w:val="000000"/>
          <w:sz w:val="24"/>
          <w:szCs w:val="24"/>
        </w:rPr>
      </w:pPr>
      <w:r>
        <w:rPr>
          <w:rFonts w:ascii="Calibri" w:hAnsi="Calibri"/>
          <w:b/>
          <w:color w:val="000000"/>
          <w:sz w:val="24"/>
          <w:szCs w:val="24"/>
        </w:rPr>
        <w:t>Angela Rae</w:t>
      </w:r>
      <w:r w:rsidR="0093069C">
        <w:rPr>
          <w:rFonts w:ascii="Calibri" w:hAnsi="Calibri"/>
          <w:color w:val="000000"/>
          <w:sz w:val="24"/>
          <w:szCs w:val="24"/>
        </w:rPr>
        <w:t xml:space="preserve"> is </w:t>
      </w:r>
      <w:r w:rsidR="00243652">
        <w:rPr>
          <w:rFonts w:ascii="Calibri" w:hAnsi="Calibri"/>
          <w:color w:val="000000"/>
          <w:sz w:val="24"/>
          <w:szCs w:val="24"/>
        </w:rPr>
        <w:t xml:space="preserve">one of the </w:t>
      </w:r>
      <w:r w:rsidR="0093069C">
        <w:rPr>
          <w:rFonts w:ascii="Calibri" w:hAnsi="Calibri"/>
          <w:color w:val="000000"/>
          <w:sz w:val="24"/>
          <w:szCs w:val="24"/>
        </w:rPr>
        <w:t>founding partner</w:t>
      </w:r>
      <w:r w:rsidR="00243652">
        <w:rPr>
          <w:rFonts w:ascii="Calibri" w:hAnsi="Calibri"/>
          <w:color w:val="000000"/>
          <w:sz w:val="24"/>
          <w:szCs w:val="24"/>
        </w:rPr>
        <w:t>s</w:t>
      </w:r>
      <w:r w:rsidR="0093069C">
        <w:rPr>
          <w:rFonts w:ascii="Calibri" w:hAnsi="Calibri"/>
          <w:color w:val="000000"/>
          <w:sz w:val="24"/>
          <w:szCs w:val="24"/>
        </w:rPr>
        <w:t xml:space="preserve"> of the law firm of Rae Christen Jeffries</w:t>
      </w:r>
      <w:r w:rsidR="00243652">
        <w:rPr>
          <w:rFonts w:ascii="Calibri" w:hAnsi="Calibri"/>
          <w:color w:val="000000"/>
          <w:sz w:val="24"/>
          <w:szCs w:val="24"/>
        </w:rPr>
        <w:t xml:space="preserve"> LLP</w:t>
      </w:r>
      <w:r w:rsidR="0093069C">
        <w:rPr>
          <w:rFonts w:ascii="Calibri" w:hAnsi="Calibri"/>
          <w:color w:val="000000"/>
          <w:sz w:val="24"/>
          <w:szCs w:val="24"/>
        </w:rPr>
        <w:t xml:space="preserve">, representing employers in labour and employment matters. </w:t>
      </w:r>
      <w:r w:rsidR="00784D2C" w:rsidRPr="00784D2C">
        <w:rPr>
          <w:rFonts w:ascii="Calibri" w:hAnsi="Calibri"/>
          <w:color w:val="000000"/>
          <w:sz w:val="24"/>
          <w:szCs w:val="24"/>
        </w:rPr>
        <w:t>She is on Martindale-Hubbell’s List of</w:t>
      </w:r>
    </w:p>
    <w:p w14:paraId="2C345E3F" w14:textId="759E0068" w:rsidR="00A16110" w:rsidRPr="00A16110" w:rsidRDefault="00784D2C" w:rsidP="00784D2C">
      <w:pPr>
        <w:shd w:val="clear" w:color="auto" w:fill="FFFFFF"/>
        <w:rPr>
          <w:rFonts w:ascii="Calibri" w:hAnsi="Calibri"/>
          <w:color w:val="000000"/>
          <w:sz w:val="24"/>
          <w:szCs w:val="24"/>
        </w:rPr>
      </w:pPr>
      <w:r w:rsidRPr="00784D2C">
        <w:rPr>
          <w:rFonts w:ascii="Calibri" w:hAnsi="Calibri"/>
          <w:color w:val="000000"/>
          <w:sz w:val="24"/>
          <w:szCs w:val="24"/>
        </w:rPr>
        <w:t xml:space="preserve">Distinguished Peer Rated Lawyers, and has been recognized by Who’s Who Legal, Best Lawyers and Lexpert. </w:t>
      </w:r>
      <w:r>
        <w:rPr>
          <w:rFonts w:ascii="Calibri" w:hAnsi="Calibri"/>
          <w:color w:val="000000"/>
          <w:sz w:val="24"/>
          <w:szCs w:val="24"/>
        </w:rPr>
        <w:t>Angela</w:t>
      </w:r>
      <w:r w:rsidR="0093069C">
        <w:rPr>
          <w:rFonts w:ascii="Calibri" w:hAnsi="Calibri"/>
          <w:color w:val="000000"/>
          <w:sz w:val="24"/>
          <w:szCs w:val="24"/>
        </w:rPr>
        <w:t xml:space="preserve"> has appeared before Arbitrator Kaplan numerous times and knows the questions to ask. </w:t>
      </w:r>
      <w:r>
        <w:rPr>
          <w:rFonts w:ascii="Calibri" w:hAnsi="Calibri"/>
          <w:color w:val="000000"/>
          <w:sz w:val="24"/>
          <w:szCs w:val="24"/>
        </w:rPr>
        <w:t>In addition, she</w:t>
      </w:r>
      <w:r w:rsidR="0093069C">
        <w:rPr>
          <w:rFonts w:ascii="Calibri" w:hAnsi="Calibri"/>
          <w:color w:val="000000"/>
          <w:sz w:val="24"/>
          <w:szCs w:val="24"/>
        </w:rPr>
        <w:t xml:space="preserve"> will invite audience questions and comments. </w:t>
      </w:r>
      <w:r w:rsidR="0093069C">
        <w:rPr>
          <w:rFonts w:cs="Arial"/>
          <w:color w:val="545454"/>
          <w:shd w:val="clear" w:color="auto" w:fill="FFFFFF"/>
        </w:rPr>
        <w:t> </w:t>
      </w:r>
      <w:r w:rsidR="00036E11">
        <w:rPr>
          <w:rFonts w:ascii="Calibri" w:hAnsi="Calibri"/>
          <w:color w:val="000000"/>
          <w:sz w:val="24"/>
          <w:szCs w:val="24"/>
        </w:rPr>
        <w:t xml:space="preserve"> </w:t>
      </w:r>
    </w:p>
    <w:p w14:paraId="3CAB3BD4" w14:textId="77777777" w:rsidR="00A16110" w:rsidRPr="00DF3CC9" w:rsidRDefault="00A16110" w:rsidP="00A16110">
      <w:pPr>
        <w:shd w:val="clear" w:color="auto" w:fill="FFFFFF"/>
        <w:rPr>
          <w:rFonts w:ascii="Calibri" w:hAnsi="Calibri"/>
          <w:color w:val="000000"/>
          <w:sz w:val="24"/>
          <w:szCs w:val="24"/>
        </w:rPr>
      </w:pPr>
    </w:p>
    <w:p w14:paraId="21DD25A7" w14:textId="51343FEC" w:rsidR="00F35EC1" w:rsidRDefault="00F35EC1" w:rsidP="00F35EC1">
      <w:pPr>
        <w:pStyle w:val="Heading2"/>
        <w:jc w:val="left"/>
        <w:rPr>
          <w:rFonts w:ascii="Calibri" w:hAnsi="Calibri"/>
          <w:i w:val="0"/>
          <w:sz w:val="24"/>
          <w:szCs w:val="24"/>
        </w:rPr>
      </w:pPr>
      <w:r w:rsidRPr="00B175E2">
        <w:rPr>
          <w:rFonts w:ascii="Calibri" w:hAnsi="Calibri"/>
          <w:i w:val="0"/>
          <w:color w:val="000000"/>
          <w:sz w:val="24"/>
          <w:szCs w:val="24"/>
        </w:rPr>
        <w:t>The Canadian Industrial Relations Association (CIRA) is</w:t>
      </w:r>
      <w:r w:rsidRPr="00B175E2">
        <w:rPr>
          <w:rFonts w:ascii="Calibri" w:hAnsi="Calibri"/>
          <w:color w:val="000000"/>
          <w:sz w:val="24"/>
          <w:szCs w:val="24"/>
        </w:rPr>
        <w:t xml:space="preserve"> </w:t>
      </w:r>
      <w:r w:rsidRPr="00B175E2">
        <w:rPr>
          <w:rFonts w:ascii="Calibri" w:hAnsi="Calibri"/>
          <w:i w:val="0"/>
          <w:color w:val="000000"/>
          <w:sz w:val="24"/>
          <w:szCs w:val="24"/>
        </w:rPr>
        <w:t xml:space="preserve">a non-partisan national organization </w:t>
      </w:r>
      <w:r w:rsidRPr="00B175E2">
        <w:rPr>
          <w:rFonts w:ascii="Calibri" w:hAnsi="Calibri"/>
          <w:i w:val="0"/>
          <w:sz w:val="24"/>
          <w:szCs w:val="24"/>
        </w:rPr>
        <w:t>promoting discussion, research, and the exchange of ideas in labour and employment relations. We invite you to participate in the newly established GTA local CIRA chapter which will feature speakers and topics of interest to the industrial relations community. The GTA chapter is being formed through the support of Ryerson University</w:t>
      </w:r>
      <w:r w:rsidR="001B706D" w:rsidRPr="00B175E2">
        <w:rPr>
          <w:rFonts w:ascii="Calibri" w:hAnsi="Calibri"/>
          <w:i w:val="0"/>
          <w:sz w:val="24"/>
          <w:szCs w:val="24"/>
        </w:rPr>
        <w:t xml:space="preserve"> and a</w:t>
      </w:r>
      <w:r w:rsidRPr="00B175E2">
        <w:rPr>
          <w:rFonts w:ascii="Calibri" w:hAnsi="Calibri"/>
          <w:i w:val="0"/>
          <w:sz w:val="24"/>
          <w:szCs w:val="24"/>
        </w:rPr>
        <w:t xml:space="preserve"> small organizing committee</w:t>
      </w:r>
      <w:r w:rsidR="001B706D" w:rsidRPr="00B175E2">
        <w:rPr>
          <w:rFonts w:ascii="Calibri" w:hAnsi="Calibri"/>
          <w:i w:val="0"/>
          <w:sz w:val="24"/>
          <w:szCs w:val="24"/>
        </w:rPr>
        <w:t xml:space="preserve"> consisting of</w:t>
      </w:r>
      <w:r w:rsidRPr="00B175E2">
        <w:rPr>
          <w:rFonts w:ascii="Calibri" w:hAnsi="Calibri"/>
          <w:i w:val="0"/>
          <w:sz w:val="24"/>
          <w:szCs w:val="24"/>
        </w:rPr>
        <w:t xml:space="preserve">: </w:t>
      </w:r>
      <w:r w:rsidR="00085207">
        <w:rPr>
          <w:rFonts w:ascii="Calibri" w:hAnsi="Calibri"/>
          <w:i w:val="0"/>
          <w:sz w:val="24"/>
          <w:szCs w:val="24"/>
        </w:rPr>
        <w:t>Stac</w:t>
      </w:r>
      <w:r w:rsidR="005C59C2">
        <w:rPr>
          <w:rFonts w:ascii="Calibri" w:hAnsi="Calibri"/>
          <w:i w:val="0"/>
          <w:sz w:val="24"/>
          <w:szCs w:val="24"/>
        </w:rPr>
        <w:t>ey</w:t>
      </w:r>
      <w:r w:rsidR="00085207">
        <w:rPr>
          <w:rFonts w:ascii="Calibri" w:hAnsi="Calibri"/>
          <w:i w:val="0"/>
          <w:sz w:val="24"/>
          <w:szCs w:val="24"/>
        </w:rPr>
        <w:t xml:space="preserve"> Allerton (former </w:t>
      </w:r>
      <w:r w:rsidR="005B5D9B">
        <w:rPr>
          <w:rFonts w:ascii="Calibri" w:hAnsi="Calibri"/>
          <w:i w:val="0"/>
          <w:sz w:val="24"/>
          <w:szCs w:val="24"/>
        </w:rPr>
        <w:t>Vice President</w:t>
      </w:r>
      <w:r w:rsidR="00085207">
        <w:rPr>
          <w:rFonts w:ascii="Calibri" w:hAnsi="Calibri"/>
          <w:i w:val="0"/>
          <w:sz w:val="24"/>
          <w:szCs w:val="24"/>
        </w:rPr>
        <w:t xml:space="preserve">, Ford Canada), </w:t>
      </w:r>
      <w:r w:rsidR="001E70B9" w:rsidRPr="00B175E2">
        <w:rPr>
          <w:rFonts w:ascii="Calibri" w:hAnsi="Calibri"/>
          <w:i w:val="0"/>
          <w:sz w:val="24"/>
          <w:szCs w:val="24"/>
        </w:rPr>
        <w:t xml:space="preserve">Steven Barrett (Goldblatt </w:t>
      </w:r>
      <w:r w:rsidR="00330B26">
        <w:rPr>
          <w:rFonts w:ascii="Calibri" w:hAnsi="Calibri"/>
          <w:i w:val="0"/>
          <w:sz w:val="24"/>
          <w:szCs w:val="24"/>
        </w:rPr>
        <w:t>Partners</w:t>
      </w:r>
      <w:r w:rsidR="001E70B9" w:rsidRPr="00B175E2">
        <w:rPr>
          <w:rFonts w:ascii="Calibri" w:hAnsi="Calibri"/>
          <w:i w:val="0"/>
          <w:sz w:val="24"/>
          <w:szCs w:val="24"/>
        </w:rPr>
        <w:t xml:space="preserve">); </w:t>
      </w:r>
      <w:r w:rsidR="007A31CF" w:rsidRPr="00B175E2">
        <w:rPr>
          <w:rFonts w:ascii="Calibri" w:hAnsi="Calibri"/>
          <w:i w:val="0"/>
          <w:sz w:val="24"/>
          <w:szCs w:val="24"/>
        </w:rPr>
        <w:t xml:space="preserve">Bob Bass (Bass </w:t>
      </w:r>
      <w:r w:rsidR="00330B26">
        <w:rPr>
          <w:rFonts w:ascii="Calibri" w:hAnsi="Calibri"/>
          <w:i w:val="0"/>
          <w:sz w:val="24"/>
          <w:szCs w:val="24"/>
        </w:rPr>
        <w:t>Associates</w:t>
      </w:r>
      <w:r w:rsidR="00F85075">
        <w:rPr>
          <w:rFonts w:ascii="Calibri" w:hAnsi="Calibri"/>
          <w:i w:val="0"/>
          <w:sz w:val="24"/>
          <w:szCs w:val="24"/>
        </w:rPr>
        <w:t xml:space="preserve"> Professional Corporation</w:t>
      </w:r>
      <w:r w:rsidR="007A31CF" w:rsidRPr="00B175E2">
        <w:rPr>
          <w:rFonts w:ascii="Calibri" w:hAnsi="Calibri"/>
          <w:i w:val="0"/>
          <w:sz w:val="24"/>
          <w:szCs w:val="24"/>
        </w:rPr>
        <w:t xml:space="preserve">); </w:t>
      </w:r>
      <w:r w:rsidR="00C230F7" w:rsidRPr="00B175E2">
        <w:rPr>
          <w:rFonts w:ascii="Calibri" w:hAnsi="Calibri"/>
          <w:i w:val="0"/>
          <w:sz w:val="24"/>
          <w:szCs w:val="24"/>
        </w:rPr>
        <w:t>Brad James (former</w:t>
      </w:r>
      <w:r w:rsidR="00463008">
        <w:rPr>
          <w:rFonts w:ascii="Calibri" w:hAnsi="Calibri"/>
          <w:i w:val="0"/>
          <w:sz w:val="24"/>
          <w:szCs w:val="24"/>
        </w:rPr>
        <w:t xml:space="preserve"> </w:t>
      </w:r>
      <w:r w:rsidR="00F80444">
        <w:rPr>
          <w:rFonts w:ascii="Calibri" w:hAnsi="Calibri"/>
          <w:i w:val="0"/>
          <w:sz w:val="24"/>
          <w:szCs w:val="24"/>
        </w:rPr>
        <w:t>United</w:t>
      </w:r>
      <w:r w:rsidR="001B706D" w:rsidRPr="00B175E2">
        <w:rPr>
          <w:rFonts w:ascii="Calibri" w:hAnsi="Calibri"/>
          <w:i w:val="0"/>
          <w:sz w:val="24"/>
          <w:szCs w:val="24"/>
        </w:rPr>
        <w:t xml:space="preserve"> </w:t>
      </w:r>
      <w:r w:rsidR="00C230F7" w:rsidRPr="00B175E2">
        <w:rPr>
          <w:rFonts w:ascii="Calibri" w:hAnsi="Calibri"/>
          <w:i w:val="0"/>
          <w:sz w:val="24"/>
          <w:szCs w:val="24"/>
        </w:rPr>
        <w:t xml:space="preserve">Steelworkers </w:t>
      </w:r>
      <w:r w:rsidR="00F80444" w:rsidRPr="00B175E2">
        <w:rPr>
          <w:rFonts w:ascii="Calibri" w:hAnsi="Calibri"/>
          <w:i w:val="0"/>
          <w:sz w:val="24"/>
          <w:szCs w:val="24"/>
        </w:rPr>
        <w:t>representative</w:t>
      </w:r>
      <w:r w:rsidR="00C230F7" w:rsidRPr="00B175E2">
        <w:rPr>
          <w:rFonts w:ascii="Calibri" w:hAnsi="Calibri"/>
          <w:i w:val="0"/>
          <w:sz w:val="24"/>
          <w:szCs w:val="24"/>
        </w:rPr>
        <w:t xml:space="preserve">); Maurice Mazerolle (Ryerson University); </w:t>
      </w:r>
      <w:r w:rsidR="00A87999" w:rsidRPr="00B175E2">
        <w:rPr>
          <w:rFonts w:ascii="Calibri" w:hAnsi="Calibri"/>
          <w:i w:val="0"/>
          <w:sz w:val="24"/>
          <w:szCs w:val="24"/>
        </w:rPr>
        <w:t>Reg Pearson (</w:t>
      </w:r>
      <w:r w:rsidR="001B706D" w:rsidRPr="00B175E2">
        <w:rPr>
          <w:rFonts w:ascii="Calibri" w:hAnsi="Calibri"/>
          <w:i w:val="0"/>
          <w:sz w:val="24"/>
          <w:szCs w:val="24"/>
        </w:rPr>
        <w:t xml:space="preserve">former </w:t>
      </w:r>
      <w:r w:rsidR="008D7252">
        <w:rPr>
          <w:rFonts w:ascii="Calibri" w:hAnsi="Calibri"/>
          <w:i w:val="0"/>
          <w:sz w:val="24"/>
          <w:szCs w:val="24"/>
        </w:rPr>
        <w:t>Associate Deputy Minister, Public Sector</w:t>
      </w:r>
      <w:r w:rsidR="00F05A27">
        <w:rPr>
          <w:rFonts w:ascii="Calibri" w:hAnsi="Calibri"/>
          <w:i w:val="0"/>
          <w:sz w:val="24"/>
          <w:szCs w:val="24"/>
        </w:rPr>
        <w:t xml:space="preserve"> Labour Relations and Compensation);</w:t>
      </w:r>
      <w:r w:rsidR="001B706D" w:rsidRPr="00B175E2">
        <w:rPr>
          <w:rFonts w:ascii="Calibri" w:hAnsi="Calibri"/>
          <w:i w:val="0"/>
          <w:sz w:val="24"/>
          <w:szCs w:val="24"/>
        </w:rPr>
        <w:t xml:space="preserve"> </w:t>
      </w:r>
      <w:r w:rsidR="00C230F7" w:rsidRPr="00B175E2">
        <w:rPr>
          <w:rFonts w:ascii="Calibri" w:hAnsi="Calibri"/>
          <w:i w:val="0"/>
          <w:sz w:val="24"/>
          <w:szCs w:val="24"/>
        </w:rPr>
        <w:t>Allen Ponak (Arbitrator); Vi</w:t>
      </w:r>
      <w:r w:rsidR="0052673E">
        <w:rPr>
          <w:rFonts w:ascii="Calibri" w:hAnsi="Calibri"/>
          <w:i w:val="0"/>
          <w:sz w:val="24"/>
          <w:szCs w:val="24"/>
        </w:rPr>
        <w:t>ki</w:t>
      </w:r>
      <w:r w:rsidR="00C230F7" w:rsidRPr="00B175E2">
        <w:rPr>
          <w:rFonts w:ascii="Calibri" w:hAnsi="Calibri"/>
          <w:i w:val="0"/>
          <w:sz w:val="24"/>
          <w:szCs w:val="24"/>
        </w:rPr>
        <w:t xml:space="preserve"> Scott (</w:t>
      </w:r>
      <w:r w:rsidR="00A87999" w:rsidRPr="00B175E2">
        <w:rPr>
          <w:rFonts w:ascii="Calibri" w:hAnsi="Calibri"/>
          <w:i w:val="0"/>
          <w:sz w:val="24"/>
          <w:szCs w:val="24"/>
        </w:rPr>
        <w:t>Scott &amp; Associates</w:t>
      </w:r>
      <w:r w:rsidR="00B97E60">
        <w:rPr>
          <w:rFonts w:ascii="Calibri" w:hAnsi="Calibri"/>
          <w:i w:val="0"/>
          <w:sz w:val="24"/>
          <w:szCs w:val="24"/>
        </w:rPr>
        <w:t xml:space="preserve"> Inc.</w:t>
      </w:r>
      <w:r w:rsidR="00C230F7" w:rsidRPr="00B175E2">
        <w:rPr>
          <w:rFonts w:ascii="Calibri" w:hAnsi="Calibri"/>
          <w:i w:val="0"/>
          <w:sz w:val="24"/>
          <w:szCs w:val="24"/>
        </w:rPr>
        <w:t xml:space="preserve">); Stephen Shamie (Hicks Morley); and Victoria Skelton (University of Toronto). </w:t>
      </w:r>
      <w:r w:rsidR="00695BFD">
        <w:rPr>
          <w:rFonts w:ascii="Calibri" w:hAnsi="Calibri"/>
          <w:i w:val="0"/>
          <w:sz w:val="24"/>
          <w:szCs w:val="24"/>
        </w:rPr>
        <w:t xml:space="preserve"> The chapter is non-profit.</w:t>
      </w:r>
    </w:p>
    <w:p w14:paraId="2AD1C2D5" w14:textId="4C2C369A" w:rsidR="002B56DB" w:rsidRDefault="002B56DB" w:rsidP="002B56DB"/>
    <w:p w14:paraId="50DFD1A4" w14:textId="77777777" w:rsidR="003A26D3" w:rsidRPr="006A5245" w:rsidRDefault="003A26D3" w:rsidP="00C31056">
      <w:pPr>
        <w:rPr>
          <w:rFonts w:ascii="Calibri" w:hAnsi="Calibri" w:cs="Calibri"/>
          <w:b/>
          <w:bCs/>
          <w:i/>
          <w:iCs/>
          <w:sz w:val="12"/>
          <w:szCs w:val="12"/>
        </w:rPr>
      </w:pPr>
    </w:p>
    <w:p w14:paraId="27BEBA95" w14:textId="6BB86C9A" w:rsidR="00A55B44" w:rsidRDefault="0093069C" w:rsidP="0048230A">
      <w:pPr>
        <w:rPr>
          <w:rFonts w:ascii="Calibri" w:hAnsi="Calibri" w:cs="Calibri"/>
          <w:szCs w:val="22"/>
        </w:rPr>
      </w:pPr>
      <w:r>
        <w:rPr>
          <w:rFonts w:ascii="Calibri" w:hAnsi="Calibri" w:cs="Calibri"/>
          <w:b/>
          <w:bCs/>
          <w:i/>
          <w:iCs/>
          <w:szCs w:val="22"/>
        </w:rPr>
        <w:t>L</w:t>
      </w:r>
      <w:r w:rsidR="00C31056" w:rsidRPr="00AA00FD">
        <w:rPr>
          <w:rFonts w:ascii="Calibri" w:hAnsi="Calibri" w:cs="Calibri"/>
          <w:b/>
          <w:bCs/>
          <w:i/>
          <w:iCs/>
          <w:szCs w:val="22"/>
        </w:rPr>
        <w:t>ocation</w:t>
      </w:r>
      <w:r w:rsidR="00C31056" w:rsidRPr="00AA00FD">
        <w:rPr>
          <w:rFonts w:ascii="Calibri" w:hAnsi="Calibri" w:cs="Calibri"/>
          <w:b/>
          <w:bCs/>
          <w:szCs w:val="22"/>
        </w:rPr>
        <w:t>:</w:t>
      </w:r>
      <w:r w:rsidR="0048230A">
        <w:rPr>
          <w:rFonts w:ascii="Calibri" w:hAnsi="Calibri" w:cs="Calibri"/>
          <w:color w:val="FF0000"/>
          <w:szCs w:val="22"/>
        </w:rPr>
        <w:t xml:space="preserve"> </w:t>
      </w:r>
      <w:r w:rsidR="00695BFD">
        <w:rPr>
          <w:rFonts w:ascii="Calibri" w:hAnsi="Calibri" w:cs="Calibri"/>
          <w:color w:val="FF0000"/>
          <w:szCs w:val="22"/>
        </w:rPr>
        <w:t xml:space="preserve"> </w:t>
      </w:r>
      <w:r w:rsidR="00A55B44">
        <w:rPr>
          <w:rFonts w:ascii="Calibri" w:hAnsi="Calibri" w:cs="Calibri"/>
          <w:color w:val="FF0000"/>
          <w:szCs w:val="22"/>
        </w:rPr>
        <w:tab/>
      </w:r>
      <w:r w:rsidR="00A55B44">
        <w:rPr>
          <w:rFonts w:ascii="Calibri" w:hAnsi="Calibri" w:cs="Calibri"/>
          <w:szCs w:val="22"/>
        </w:rPr>
        <w:t>55 Dundas Street West</w:t>
      </w:r>
    </w:p>
    <w:p w14:paraId="2BD7BC87" w14:textId="3B2D26BA" w:rsidR="00A55B44" w:rsidRDefault="00A55B44" w:rsidP="0048230A">
      <w:pPr>
        <w:rPr>
          <w:rFonts w:ascii="Calibri" w:hAnsi="Calibri" w:cs="Calibri"/>
          <w:szCs w:val="22"/>
        </w:rPr>
      </w:pPr>
      <w:r>
        <w:rPr>
          <w:rFonts w:ascii="Calibri" w:hAnsi="Calibri" w:cs="Calibri"/>
          <w:szCs w:val="22"/>
        </w:rPr>
        <w:tab/>
      </w:r>
      <w:r>
        <w:rPr>
          <w:rFonts w:ascii="Calibri" w:hAnsi="Calibri" w:cs="Calibri"/>
          <w:szCs w:val="22"/>
        </w:rPr>
        <w:tab/>
        <w:t>Ryerson University</w:t>
      </w:r>
      <w:r w:rsidR="008050C5">
        <w:rPr>
          <w:rFonts w:ascii="Calibri" w:hAnsi="Calibri" w:cs="Calibri"/>
          <w:szCs w:val="22"/>
        </w:rPr>
        <w:t>, Ted Rogers School of Management</w:t>
      </w:r>
    </w:p>
    <w:p w14:paraId="4E3373FE" w14:textId="5F3813CB" w:rsidR="008050C5" w:rsidRDefault="008050C5" w:rsidP="0048230A">
      <w:pPr>
        <w:rPr>
          <w:rFonts w:ascii="Calibri" w:hAnsi="Calibri" w:cs="Calibri"/>
          <w:szCs w:val="22"/>
        </w:rPr>
      </w:pPr>
      <w:r>
        <w:rPr>
          <w:rFonts w:ascii="Calibri" w:hAnsi="Calibri" w:cs="Calibri"/>
          <w:szCs w:val="22"/>
        </w:rPr>
        <w:tab/>
      </w:r>
      <w:r>
        <w:rPr>
          <w:rFonts w:ascii="Calibri" w:hAnsi="Calibri" w:cs="Calibri"/>
          <w:szCs w:val="22"/>
        </w:rPr>
        <w:tab/>
        <w:t>7</w:t>
      </w:r>
      <w:r w:rsidRPr="008050C5">
        <w:rPr>
          <w:rFonts w:ascii="Calibri" w:hAnsi="Calibri" w:cs="Calibri"/>
          <w:szCs w:val="22"/>
          <w:vertAlign w:val="superscript"/>
        </w:rPr>
        <w:t>th</w:t>
      </w:r>
      <w:r>
        <w:rPr>
          <w:rFonts w:ascii="Calibri" w:hAnsi="Calibri" w:cs="Calibri"/>
          <w:szCs w:val="22"/>
        </w:rPr>
        <w:t xml:space="preserve"> Floor, Room TRS 1-148</w:t>
      </w:r>
    </w:p>
    <w:p w14:paraId="055C446B" w14:textId="555852BE" w:rsidR="008050C5" w:rsidRDefault="008050C5" w:rsidP="0048230A">
      <w:pPr>
        <w:rPr>
          <w:rFonts w:ascii="Calibri" w:hAnsi="Calibri" w:cs="Calibri"/>
          <w:szCs w:val="22"/>
        </w:rPr>
      </w:pPr>
      <w:r>
        <w:rPr>
          <w:rFonts w:ascii="Calibri" w:hAnsi="Calibri" w:cs="Calibri"/>
          <w:szCs w:val="22"/>
        </w:rPr>
        <w:tab/>
      </w:r>
      <w:r>
        <w:rPr>
          <w:rFonts w:ascii="Calibri" w:hAnsi="Calibri" w:cs="Calibri"/>
          <w:szCs w:val="22"/>
        </w:rPr>
        <w:tab/>
        <w:t>Toronto</w:t>
      </w:r>
    </w:p>
    <w:p w14:paraId="5A0433C3" w14:textId="6E42AC1C" w:rsidR="00A55B44" w:rsidRDefault="00A55B44" w:rsidP="0048230A">
      <w:pPr>
        <w:rPr>
          <w:rFonts w:ascii="Calibri" w:hAnsi="Calibri" w:cs="Calibri"/>
          <w:szCs w:val="22"/>
        </w:rPr>
      </w:pPr>
      <w:r>
        <w:rPr>
          <w:rFonts w:ascii="Calibri" w:hAnsi="Calibri" w:cs="Calibri"/>
          <w:szCs w:val="22"/>
        </w:rPr>
        <w:tab/>
      </w:r>
    </w:p>
    <w:p w14:paraId="666E6A49" w14:textId="6ADCA43F" w:rsidR="00852A5B" w:rsidRPr="00AA00FD" w:rsidRDefault="00852A5B" w:rsidP="00852A5B">
      <w:pPr>
        <w:rPr>
          <w:rFonts w:ascii="Calibri" w:hAnsi="Calibri" w:cs="Calibri"/>
          <w:color w:val="000000"/>
          <w:szCs w:val="22"/>
        </w:rPr>
      </w:pPr>
      <w:r w:rsidRPr="00AA00FD">
        <w:rPr>
          <w:rFonts w:ascii="Calibri" w:hAnsi="Calibri" w:cs="Calibri"/>
          <w:b/>
          <w:i/>
          <w:szCs w:val="22"/>
        </w:rPr>
        <w:t>Time:</w:t>
      </w:r>
      <w:r>
        <w:rPr>
          <w:rFonts w:ascii="Calibri" w:hAnsi="Calibri" w:cs="Calibri"/>
          <w:szCs w:val="22"/>
        </w:rPr>
        <w:t xml:space="preserve"> </w:t>
      </w:r>
      <w:r>
        <w:rPr>
          <w:rFonts w:ascii="Calibri" w:hAnsi="Calibri" w:cs="Calibri"/>
          <w:szCs w:val="22"/>
        </w:rPr>
        <w:tab/>
      </w:r>
      <w:r w:rsidRPr="00AA00FD">
        <w:rPr>
          <w:rFonts w:ascii="Calibri" w:hAnsi="Calibri" w:cs="Calibri"/>
          <w:szCs w:val="22"/>
        </w:rPr>
        <w:t>5:</w:t>
      </w:r>
      <w:r w:rsidR="0093069C">
        <w:rPr>
          <w:rFonts w:ascii="Calibri" w:hAnsi="Calibri" w:cs="Calibri"/>
          <w:szCs w:val="22"/>
        </w:rPr>
        <w:t>3</w:t>
      </w:r>
      <w:r w:rsidRPr="00AA00FD">
        <w:rPr>
          <w:rFonts w:ascii="Calibri" w:hAnsi="Calibri" w:cs="Calibri"/>
          <w:szCs w:val="22"/>
        </w:rPr>
        <w:t>0</w:t>
      </w:r>
      <w:r>
        <w:rPr>
          <w:rFonts w:ascii="Calibri" w:hAnsi="Calibri" w:cs="Calibri"/>
          <w:szCs w:val="22"/>
        </w:rPr>
        <w:t xml:space="preserve"> – 6:</w:t>
      </w:r>
      <w:r w:rsidR="0093069C">
        <w:rPr>
          <w:rFonts w:ascii="Calibri" w:hAnsi="Calibri" w:cs="Calibri"/>
          <w:szCs w:val="22"/>
        </w:rPr>
        <w:t>3</w:t>
      </w:r>
      <w:r>
        <w:rPr>
          <w:rFonts w:ascii="Calibri" w:hAnsi="Calibri" w:cs="Calibri"/>
          <w:szCs w:val="22"/>
        </w:rPr>
        <w:t>0</w:t>
      </w:r>
      <w:r w:rsidRPr="00AA00FD">
        <w:rPr>
          <w:rFonts w:ascii="Calibri" w:hAnsi="Calibri" w:cs="Calibri"/>
          <w:szCs w:val="22"/>
        </w:rPr>
        <w:t xml:space="preserve"> </w:t>
      </w:r>
      <w:r>
        <w:rPr>
          <w:rFonts w:ascii="Calibri" w:hAnsi="Calibri" w:cs="Calibri"/>
          <w:szCs w:val="22"/>
        </w:rPr>
        <w:t xml:space="preserve">pm </w:t>
      </w:r>
      <w:r w:rsidRPr="00AA00FD">
        <w:rPr>
          <w:rFonts w:ascii="Calibri" w:hAnsi="Calibri" w:cs="Calibri"/>
          <w:szCs w:val="22"/>
        </w:rPr>
        <w:t>(Registration and Reception)</w:t>
      </w:r>
    </w:p>
    <w:p w14:paraId="34F05068" w14:textId="4236A1D1" w:rsidR="00C31056" w:rsidRDefault="00C31056" w:rsidP="00C31056">
      <w:pPr>
        <w:rPr>
          <w:rFonts w:ascii="Calibri" w:hAnsi="Calibri" w:cs="Calibri"/>
          <w:color w:val="000000"/>
          <w:szCs w:val="22"/>
        </w:rPr>
      </w:pPr>
      <w:r w:rsidRPr="00AA00FD">
        <w:rPr>
          <w:rFonts w:ascii="Calibri" w:hAnsi="Calibri" w:cs="Calibri"/>
          <w:color w:val="000000"/>
          <w:szCs w:val="22"/>
        </w:rPr>
        <w:tab/>
      </w:r>
      <w:r w:rsidR="00852A5B" w:rsidRPr="00AA00FD">
        <w:rPr>
          <w:rFonts w:ascii="Calibri" w:hAnsi="Calibri" w:cs="Calibri"/>
          <w:szCs w:val="22"/>
        </w:rPr>
        <w:t>6:</w:t>
      </w:r>
      <w:r w:rsidR="0093069C">
        <w:rPr>
          <w:rFonts w:ascii="Calibri" w:hAnsi="Calibri" w:cs="Calibri"/>
          <w:szCs w:val="22"/>
        </w:rPr>
        <w:t>3</w:t>
      </w:r>
      <w:r w:rsidR="00852A5B" w:rsidRPr="00AA00FD">
        <w:rPr>
          <w:rFonts w:ascii="Calibri" w:hAnsi="Calibri" w:cs="Calibri"/>
          <w:szCs w:val="22"/>
        </w:rPr>
        <w:t>0</w:t>
      </w:r>
      <w:r w:rsidR="00852A5B">
        <w:rPr>
          <w:rFonts w:ascii="Calibri" w:hAnsi="Calibri" w:cs="Calibri"/>
          <w:szCs w:val="22"/>
        </w:rPr>
        <w:t xml:space="preserve"> – 8:</w:t>
      </w:r>
      <w:r w:rsidR="0093069C">
        <w:rPr>
          <w:rFonts w:ascii="Calibri" w:hAnsi="Calibri" w:cs="Calibri"/>
          <w:szCs w:val="22"/>
        </w:rPr>
        <w:t>3</w:t>
      </w:r>
      <w:r w:rsidR="00852A5B">
        <w:rPr>
          <w:rFonts w:ascii="Calibri" w:hAnsi="Calibri" w:cs="Calibri"/>
          <w:szCs w:val="22"/>
        </w:rPr>
        <w:t xml:space="preserve">0 pm </w:t>
      </w:r>
      <w:r w:rsidR="00852A5B" w:rsidRPr="00AA00FD">
        <w:rPr>
          <w:rFonts w:ascii="Calibri" w:hAnsi="Calibri" w:cs="Calibri"/>
          <w:szCs w:val="22"/>
        </w:rPr>
        <w:t xml:space="preserve">(Dinner and </w:t>
      </w:r>
      <w:r w:rsidR="00852A5B">
        <w:rPr>
          <w:rFonts w:ascii="Calibri" w:hAnsi="Calibri" w:cs="Calibri"/>
          <w:szCs w:val="22"/>
        </w:rPr>
        <w:t>Program</w:t>
      </w:r>
      <w:r w:rsidR="00852A5B" w:rsidRPr="00AA00FD">
        <w:rPr>
          <w:rFonts w:ascii="Calibri" w:hAnsi="Calibri" w:cs="Calibri"/>
          <w:szCs w:val="22"/>
        </w:rPr>
        <w:t>)</w:t>
      </w:r>
      <w:r w:rsidRPr="00AA00FD">
        <w:rPr>
          <w:rFonts w:ascii="Calibri" w:hAnsi="Calibri" w:cs="Calibri"/>
          <w:color w:val="000000"/>
          <w:szCs w:val="22"/>
        </w:rPr>
        <w:tab/>
      </w:r>
    </w:p>
    <w:p w14:paraId="565EC334" w14:textId="77777777" w:rsidR="0048230A" w:rsidRDefault="0048230A" w:rsidP="00C31056">
      <w:pPr>
        <w:rPr>
          <w:rFonts w:ascii="Calibri" w:hAnsi="Calibri" w:cs="Calibri"/>
          <w:color w:val="000000"/>
          <w:szCs w:val="22"/>
        </w:rPr>
      </w:pPr>
    </w:p>
    <w:p w14:paraId="5967BC62" w14:textId="6237E980" w:rsidR="00410244" w:rsidRDefault="00695BFD">
      <w:pPr>
        <w:rPr>
          <w:rFonts w:ascii="Calibri" w:hAnsi="Calibri" w:cs="Calibri"/>
          <w:b/>
          <w:szCs w:val="22"/>
        </w:rPr>
      </w:pPr>
      <w:r>
        <w:rPr>
          <w:rFonts w:ascii="Calibri" w:hAnsi="Calibri" w:cs="Calibri"/>
          <w:b/>
          <w:i/>
          <w:szCs w:val="22"/>
        </w:rPr>
        <w:t>Registration and Payment:</w:t>
      </w:r>
      <w:r w:rsidR="00410244">
        <w:rPr>
          <w:rFonts w:ascii="Calibri" w:hAnsi="Calibri" w:cs="Calibri"/>
          <w:b/>
          <w:szCs w:val="22"/>
        </w:rPr>
        <w:t xml:space="preserve">  $</w:t>
      </w:r>
      <w:r w:rsidR="00495461">
        <w:rPr>
          <w:rFonts w:ascii="Calibri" w:hAnsi="Calibri" w:cs="Calibri"/>
          <w:b/>
          <w:szCs w:val="22"/>
        </w:rPr>
        <w:t>42 + HST</w:t>
      </w:r>
      <w:r w:rsidR="00410244">
        <w:rPr>
          <w:rFonts w:ascii="Calibri" w:hAnsi="Calibri" w:cs="Calibri"/>
          <w:b/>
          <w:szCs w:val="22"/>
        </w:rPr>
        <w:t xml:space="preserve"> per person (deadline </w:t>
      </w:r>
      <w:r w:rsidR="008050C5">
        <w:rPr>
          <w:rFonts w:ascii="Calibri" w:hAnsi="Calibri" w:cs="Calibri"/>
          <w:b/>
          <w:szCs w:val="22"/>
        </w:rPr>
        <w:t xml:space="preserve">to register is </w:t>
      </w:r>
      <w:r w:rsidR="00410244">
        <w:rPr>
          <w:rFonts w:ascii="Calibri" w:hAnsi="Calibri" w:cs="Calibri"/>
          <w:b/>
          <w:szCs w:val="22"/>
        </w:rPr>
        <w:t>May 13,</w:t>
      </w:r>
      <w:r w:rsidR="008050C5">
        <w:rPr>
          <w:rFonts w:ascii="Calibri" w:hAnsi="Calibri" w:cs="Calibri"/>
          <w:b/>
          <w:szCs w:val="22"/>
        </w:rPr>
        <w:t xml:space="preserve"> 2019</w:t>
      </w:r>
      <w:r w:rsidR="00410244">
        <w:rPr>
          <w:rFonts w:ascii="Calibri" w:hAnsi="Calibri" w:cs="Calibri"/>
          <w:b/>
          <w:szCs w:val="22"/>
        </w:rPr>
        <w:t xml:space="preserve"> </w:t>
      </w:r>
      <w:r w:rsidR="008050C5">
        <w:rPr>
          <w:rFonts w:ascii="Calibri" w:hAnsi="Calibri" w:cs="Calibri"/>
          <w:b/>
          <w:szCs w:val="22"/>
        </w:rPr>
        <w:t xml:space="preserve">12 </w:t>
      </w:r>
      <w:r w:rsidR="00410244">
        <w:rPr>
          <w:rFonts w:ascii="Calibri" w:hAnsi="Calibri" w:cs="Calibri"/>
          <w:b/>
          <w:szCs w:val="22"/>
        </w:rPr>
        <w:t>noon)</w:t>
      </w:r>
    </w:p>
    <w:p w14:paraId="51474301" w14:textId="34E79CE5" w:rsidR="00410244" w:rsidRPr="00495461" w:rsidRDefault="00410244" w:rsidP="002F4044">
      <w:pPr>
        <w:rPr>
          <w:rFonts w:ascii="Calibri" w:hAnsi="Calibri" w:cs="Calibri"/>
          <w:color w:val="0070C0"/>
          <w:sz w:val="19"/>
          <w:szCs w:val="19"/>
        </w:rPr>
      </w:pPr>
      <w:r>
        <w:rPr>
          <w:rFonts w:ascii="Calibri" w:hAnsi="Calibri" w:cs="Calibri"/>
          <w:b/>
          <w:szCs w:val="22"/>
        </w:rPr>
        <w:tab/>
      </w:r>
      <w:r>
        <w:rPr>
          <w:rFonts w:ascii="Calibri" w:hAnsi="Calibri" w:cs="Calibri"/>
          <w:b/>
          <w:szCs w:val="22"/>
        </w:rPr>
        <w:tab/>
      </w:r>
      <w:r>
        <w:rPr>
          <w:rFonts w:ascii="Calibri" w:hAnsi="Calibri" w:cs="Calibri"/>
          <w:b/>
          <w:szCs w:val="22"/>
        </w:rPr>
        <w:tab/>
        <w:t xml:space="preserve">        To register and pay please go to</w:t>
      </w:r>
      <w:r w:rsidR="00495461" w:rsidRPr="00495461">
        <w:rPr>
          <w:rFonts w:ascii="Calibri" w:hAnsi="Calibri" w:cs="Calibri"/>
          <w:b/>
          <w:color w:val="0070C0"/>
          <w:szCs w:val="22"/>
        </w:rPr>
        <w:t xml:space="preserve"> </w:t>
      </w:r>
      <w:hyperlink r:id="rId8" w:history="1">
        <w:r w:rsidR="00495461" w:rsidRPr="0008698C">
          <w:rPr>
            <w:rStyle w:val="Hyperlink"/>
            <w:rFonts w:ascii="Calibri" w:hAnsi="Calibri" w:cs="Calibri"/>
            <w:b/>
            <w:szCs w:val="22"/>
          </w:rPr>
          <w:t>https://events.eply.com/afiresidechatwithbillkaplan</w:t>
        </w:r>
      </w:hyperlink>
    </w:p>
    <w:p w14:paraId="3CF58F25" w14:textId="77777777" w:rsidR="00410244" w:rsidRPr="00495461" w:rsidRDefault="00410244" w:rsidP="002F4044">
      <w:pPr>
        <w:rPr>
          <w:rFonts w:ascii="Calibri" w:hAnsi="Calibri" w:cs="Calibri"/>
          <w:b/>
          <w:i/>
          <w:color w:val="0070C0"/>
          <w:sz w:val="19"/>
          <w:szCs w:val="19"/>
        </w:rPr>
      </w:pPr>
    </w:p>
    <w:p w14:paraId="6372CB6B" w14:textId="16B9BD07" w:rsidR="00712CD1" w:rsidRDefault="00E54027" w:rsidP="002F4044">
      <w:pPr>
        <w:rPr>
          <w:rFonts w:ascii="Calibri" w:hAnsi="Calibri" w:cs="Calibri"/>
          <w:b/>
          <w:color w:val="000000"/>
          <w:sz w:val="19"/>
          <w:szCs w:val="19"/>
        </w:rPr>
      </w:pPr>
      <w:r>
        <w:rPr>
          <w:rFonts w:ascii="Calibri" w:hAnsi="Calibri" w:cs="Calibri"/>
          <w:b/>
          <w:i/>
          <w:sz w:val="19"/>
          <w:szCs w:val="19"/>
        </w:rPr>
        <w:t>Refunds not provided for cancellations</w:t>
      </w:r>
      <w:r w:rsidR="002F4044">
        <w:rPr>
          <w:rFonts w:ascii="Calibri" w:hAnsi="Calibri" w:cs="Calibri"/>
          <w:b/>
          <w:i/>
          <w:sz w:val="19"/>
          <w:szCs w:val="19"/>
        </w:rPr>
        <w:t xml:space="preserve"> past </w:t>
      </w:r>
      <w:r w:rsidR="008050C5">
        <w:rPr>
          <w:rFonts w:ascii="Calibri" w:hAnsi="Calibri" w:cs="Calibri"/>
          <w:b/>
          <w:i/>
          <w:sz w:val="19"/>
          <w:szCs w:val="19"/>
        </w:rPr>
        <w:t>May 10</w:t>
      </w:r>
      <w:r w:rsidR="008050C5" w:rsidRPr="008050C5">
        <w:rPr>
          <w:rFonts w:ascii="Calibri" w:hAnsi="Calibri" w:cs="Calibri"/>
          <w:b/>
          <w:i/>
          <w:sz w:val="19"/>
          <w:szCs w:val="19"/>
          <w:vertAlign w:val="superscript"/>
        </w:rPr>
        <w:t>th</w:t>
      </w:r>
      <w:r w:rsidR="00C31056" w:rsidRPr="00AA00FD">
        <w:rPr>
          <w:rFonts w:ascii="Calibri" w:hAnsi="Calibri" w:cs="Calibri"/>
          <w:color w:val="000000"/>
          <w:sz w:val="19"/>
          <w:szCs w:val="19"/>
        </w:rPr>
        <w:t xml:space="preserve">. </w:t>
      </w:r>
      <w:r w:rsidR="00C31056" w:rsidRPr="00410244">
        <w:rPr>
          <w:rFonts w:ascii="Calibri" w:hAnsi="Calibri" w:cs="Calibri"/>
          <w:b/>
          <w:color w:val="000000"/>
          <w:sz w:val="19"/>
          <w:szCs w:val="19"/>
        </w:rPr>
        <w:t>Please feel free to send someone in your place.</w:t>
      </w:r>
    </w:p>
    <w:p w14:paraId="4794BED3" w14:textId="306982FD" w:rsidR="00954CC9" w:rsidRDefault="00954CC9" w:rsidP="002F4044">
      <w:pPr>
        <w:rPr>
          <w:rFonts w:ascii="Calibri" w:hAnsi="Calibri" w:cs="Calibri"/>
          <w:b/>
          <w:color w:val="000000"/>
          <w:sz w:val="19"/>
          <w:szCs w:val="19"/>
        </w:rPr>
      </w:pPr>
    </w:p>
    <w:tbl>
      <w:tblPr>
        <w:tblW w:w="14336" w:type="dxa"/>
        <w:tblLook w:val="04A0" w:firstRow="1" w:lastRow="0" w:firstColumn="1" w:lastColumn="0" w:noHBand="0" w:noVBand="1"/>
      </w:tblPr>
      <w:tblGrid>
        <w:gridCol w:w="10620"/>
        <w:gridCol w:w="3716"/>
      </w:tblGrid>
      <w:tr w:rsidR="00CA31DE" w14:paraId="4E65C6E9" w14:textId="77777777" w:rsidTr="000141DE">
        <w:tc>
          <w:tcPr>
            <w:tcW w:w="10620" w:type="dxa"/>
          </w:tcPr>
          <w:p w14:paraId="7072242E" w14:textId="1E3B5A38" w:rsidR="00CA31DE" w:rsidRPr="000141DE" w:rsidRDefault="00110636" w:rsidP="00330B26">
            <w:pPr>
              <w:rPr>
                <w:rFonts w:ascii="Calibri" w:hAnsi="Calibri" w:cs="Calibri"/>
                <w:sz w:val="19"/>
                <w:szCs w:val="19"/>
              </w:rPr>
            </w:pPr>
            <w:r>
              <w:rPr>
                <w:rFonts w:ascii="Calibri" w:hAnsi="Calibri" w:cs="Calibri"/>
                <w:color w:val="000000"/>
                <w:sz w:val="24"/>
                <w:szCs w:val="24"/>
              </w:rPr>
              <w:t>Questions about the CIRA GTA Chapter or the May 15 event? Please email allenponak@gmail.com.</w:t>
            </w:r>
            <w:r w:rsidR="00CA31DE" w:rsidRPr="000141DE">
              <w:rPr>
                <w:rFonts w:ascii="Calibri" w:hAnsi="Calibri" w:cs="Calibri"/>
                <w:b/>
                <w:sz w:val="16"/>
                <w:szCs w:val="16"/>
              </w:rPr>
              <w:t xml:space="preserve">                                  </w:t>
            </w:r>
            <w:r w:rsidR="00CA31DE" w:rsidRPr="000141DE">
              <w:rPr>
                <w:rFonts w:ascii="Calibri" w:hAnsi="Calibri" w:cs="Calibri"/>
                <w:sz w:val="19"/>
                <w:szCs w:val="19"/>
              </w:rPr>
              <w:t xml:space="preserve"> </w:t>
            </w:r>
          </w:p>
        </w:tc>
        <w:tc>
          <w:tcPr>
            <w:tcW w:w="3716" w:type="dxa"/>
          </w:tcPr>
          <w:p w14:paraId="65E2F1DE" w14:textId="77777777" w:rsidR="00CA31DE" w:rsidRPr="000141DE" w:rsidRDefault="00CA31DE" w:rsidP="00061BD9">
            <w:pPr>
              <w:rPr>
                <w:rFonts w:ascii="Calibri" w:hAnsi="Calibri" w:cs="Calibri"/>
                <w:sz w:val="19"/>
                <w:szCs w:val="19"/>
              </w:rPr>
            </w:pPr>
          </w:p>
        </w:tc>
      </w:tr>
    </w:tbl>
    <w:p w14:paraId="01DFE15F" w14:textId="77777777" w:rsidR="00E801F8" w:rsidRDefault="00E801F8" w:rsidP="00E54027">
      <w:pPr>
        <w:rPr>
          <w:rFonts w:ascii="Calibri" w:hAnsi="Calibri"/>
          <w:sz w:val="16"/>
          <w:szCs w:val="16"/>
        </w:rPr>
      </w:pPr>
    </w:p>
    <w:sectPr w:rsidR="00E801F8" w:rsidSect="006A5245">
      <w:pgSz w:w="12240" w:h="15840"/>
      <w:pgMar w:top="270" w:right="810" w:bottom="1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C995" w14:textId="77777777" w:rsidR="00AC2D02" w:rsidRDefault="00AC2D02">
      <w:r>
        <w:separator/>
      </w:r>
    </w:p>
  </w:endnote>
  <w:endnote w:type="continuationSeparator" w:id="0">
    <w:p w14:paraId="4E6C3863" w14:textId="77777777" w:rsidR="00AC2D02" w:rsidRDefault="00AC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ydian">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CB42" w14:textId="77777777" w:rsidR="00AC2D02" w:rsidRDefault="00AC2D02">
      <w:r>
        <w:separator/>
      </w:r>
    </w:p>
  </w:footnote>
  <w:footnote w:type="continuationSeparator" w:id="0">
    <w:p w14:paraId="66E8A1A1" w14:textId="77777777" w:rsidR="00AC2D02" w:rsidRDefault="00AC2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AE2"/>
    <w:multiLevelType w:val="hybridMultilevel"/>
    <w:tmpl w:val="A5B21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A6EC1"/>
    <w:multiLevelType w:val="hybridMultilevel"/>
    <w:tmpl w:val="2A58FBEC"/>
    <w:lvl w:ilvl="0" w:tplc="9FF0423A">
      <w:start w:val="1"/>
      <w:numFmt w:val="bullet"/>
      <w:lvlText w:val=""/>
      <w:lvlJc w:val="left"/>
      <w:pPr>
        <w:ind w:left="5400" w:hanging="360"/>
      </w:pPr>
      <w:rPr>
        <w:rFonts w:ascii="Symbol" w:hAnsi="Symbol" w:hint="default"/>
        <w:sz w:val="32"/>
        <w:szCs w:val="32"/>
      </w:rPr>
    </w:lvl>
    <w:lvl w:ilvl="1" w:tplc="9FF0423A">
      <w:start w:val="1"/>
      <w:numFmt w:val="bullet"/>
      <w:lvlText w:val=""/>
      <w:lvlJc w:val="left"/>
      <w:pPr>
        <w:ind w:left="6120" w:hanging="360"/>
      </w:pPr>
      <w:rPr>
        <w:rFonts w:ascii="Symbol" w:hAnsi="Symbol" w:hint="default"/>
        <w:sz w:val="32"/>
        <w:szCs w:val="32"/>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Symbo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Symbol" w:hint="default"/>
      </w:rPr>
    </w:lvl>
    <w:lvl w:ilvl="8" w:tplc="04090005" w:tentative="1">
      <w:start w:val="1"/>
      <w:numFmt w:val="bullet"/>
      <w:lvlText w:val=""/>
      <w:lvlJc w:val="left"/>
      <w:pPr>
        <w:ind w:left="11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8E"/>
    <w:rsid w:val="000141DE"/>
    <w:rsid w:val="0003385C"/>
    <w:rsid w:val="00036E11"/>
    <w:rsid w:val="000436A8"/>
    <w:rsid w:val="00052334"/>
    <w:rsid w:val="00061BD9"/>
    <w:rsid w:val="00066E48"/>
    <w:rsid w:val="000719A2"/>
    <w:rsid w:val="00075C67"/>
    <w:rsid w:val="00085207"/>
    <w:rsid w:val="0008698C"/>
    <w:rsid w:val="000A594C"/>
    <w:rsid w:val="000A6C9D"/>
    <w:rsid w:val="000E67B4"/>
    <w:rsid w:val="00110636"/>
    <w:rsid w:val="001164E7"/>
    <w:rsid w:val="00126E92"/>
    <w:rsid w:val="0018592E"/>
    <w:rsid w:val="0018726F"/>
    <w:rsid w:val="0019413B"/>
    <w:rsid w:val="001B706D"/>
    <w:rsid w:val="001E094D"/>
    <w:rsid w:val="001E4EFD"/>
    <w:rsid w:val="001E70B9"/>
    <w:rsid w:val="001F5FAB"/>
    <w:rsid w:val="001F6B52"/>
    <w:rsid w:val="001F73E8"/>
    <w:rsid w:val="002036A6"/>
    <w:rsid w:val="00214C38"/>
    <w:rsid w:val="00222F28"/>
    <w:rsid w:val="0023070A"/>
    <w:rsid w:val="00243652"/>
    <w:rsid w:val="002466B6"/>
    <w:rsid w:val="00283310"/>
    <w:rsid w:val="002952AA"/>
    <w:rsid w:val="00296427"/>
    <w:rsid w:val="002B56DB"/>
    <w:rsid w:val="002C354F"/>
    <w:rsid w:val="002D6144"/>
    <w:rsid w:val="002E0150"/>
    <w:rsid w:val="002E7A2E"/>
    <w:rsid w:val="002F4044"/>
    <w:rsid w:val="002F4CFC"/>
    <w:rsid w:val="002F62C6"/>
    <w:rsid w:val="002F63D0"/>
    <w:rsid w:val="00317860"/>
    <w:rsid w:val="0032758C"/>
    <w:rsid w:val="00330B26"/>
    <w:rsid w:val="0033409C"/>
    <w:rsid w:val="00344333"/>
    <w:rsid w:val="00385F48"/>
    <w:rsid w:val="003A26D3"/>
    <w:rsid w:val="003A3C49"/>
    <w:rsid w:val="003C4882"/>
    <w:rsid w:val="003D733E"/>
    <w:rsid w:val="003F0407"/>
    <w:rsid w:val="00402DC1"/>
    <w:rsid w:val="00410244"/>
    <w:rsid w:val="004146F2"/>
    <w:rsid w:val="00423231"/>
    <w:rsid w:val="00463008"/>
    <w:rsid w:val="0047634C"/>
    <w:rsid w:val="0048230A"/>
    <w:rsid w:val="00482675"/>
    <w:rsid w:val="004846A0"/>
    <w:rsid w:val="00490B07"/>
    <w:rsid w:val="00495461"/>
    <w:rsid w:val="00495F98"/>
    <w:rsid w:val="004A1AC8"/>
    <w:rsid w:val="004A6E6E"/>
    <w:rsid w:val="004B03CD"/>
    <w:rsid w:val="004B4509"/>
    <w:rsid w:val="004C0EB9"/>
    <w:rsid w:val="004C758A"/>
    <w:rsid w:val="004D66B1"/>
    <w:rsid w:val="004E59BD"/>
    <w:rsid w:val="00501641"/>
    <w:rsid w:val="00525B4F"/>
    <w:rsid w:val="0052673E"/>
    <w:rsid w:val="005448AA"/>
    <w:rsid w:val="00555B4D"/>
    <w:rsid w:val="005605BB"/>
    <w:rsid w:val="005645EC"/>
    <w:rsid w:val="0058578D"/>
    <w:rsid w:val="00586ADE"/>
    <w:rsid w:val="005A61DE"/>
    <w:rsid w:val="005B5D9B"/>
    <w:rsid w:val="005C59C2"/>
    <w:rsid w:val="006246CD"/>
    <w:rsid w:val="006311CD"/>
    <w:rsid w:val="00636428"/>
    <w:rsid w:val="006423B2"/>
    <w:rsid w:val="0066139E"/>
    <w:rsid w:val="00677E9B"/>
    <w:rsid w:val="00677FE1"/>
    <w:rsid w:val="00681686"/>
    <w:rsid w:val="00683E45"/>
    <w:rsid w:val="00695BFD"/>
    <w:rsid w:val="006A511B"/>
    <w:rsid w:val="006A5245"/>
    <w:rsid w:val="006F10BF"/>
    <w:rsid w:val="006F3D34"/>
    <w:rsid w:val="00712CD1"/>
    <w:rsid w:val="00731592"/>
    <w:rsid w:val="0073290B"/>
    <w:rsid w:val="0074609F"/>
    <w:rsid w:val="00751558"/>
    <w:rsid w:val="00761D87"/>
    <w:rsid w:val="0076450A"/>
    <w:rsid w:val="00780FDB"/>
    <w:rsid w:val="00784D2C"/>
    <w:rsid w:val="0079636D"/>
    <w:rsid w:val="007A01CA"/>
    <w:rsid w:val="007A31CF"/>
    <w:rsid w:val="007A543E"/>
    <w:rsid w:val="007B1E94"/>
    <w:rsid w:val="007D029A"/>
    <w:rsid w:val="007E3CB9"/>
    <w:rsid w:val="007E7170"/>
    <w:rsid w:val="008050C5"/>
    <w:rsid w:val="00813B81"/>
    <w:rsid w:val="00827DA2"/>
    <w:rsid w:val="00833D69"/>
    <w:rsid w:val="008435A5"/>
    <w:rsid w:val="00851CC0"/>
    <w:rsid w:val="00852A5B"/>
    <w:rsid w:val="008578F6"/>
    <w:rsid w:val="00871218"/>
    <w:rsid w:val="0089473A"/>
    <w:rsid w:val="008D0217"/>
    <w:rsid w:val="008D7252"/>
    <w:rsid w:val="008F6795"/>
    <w:rsid w:val="00907B20"/>
    <w:rsid w:val="009119EC"/>
    <w:rsid w:val="009267C1"/>
    <w:rsid w:val="0093069C"/>
    <w:rsid w:val="009349BA"/>
    <w:rsid w:val="00954CC9"/>
    <w:rsid w:val="00963504"/>
    <w:rsid w:val="009661AE"/>
    <w:rsid w:val="009960F0"/>
    <w:rsid w:val="009A2158"/>
    <w:rsid w:val="009B2536"/>
    <w:rsid w:val="009C7D72"/>
    <w:rsid w:val="009D1F1F"/>
    <w:rsid w:val="00A143BC"/>
    <w:rsid w:val="00A16110"/>
    <w:rsid w:val="00A37174"/>
    <w:rsid w:val="00A4122F"/>
    <w:rsid w:val="00A5364F"/>
    <w:rsid w:val="00A55B44"/>
    <w:rsid w:val="00A66DB6"/>
    <w:rsid w:val="00A71E5E"/>
    <w:rsid w:val="00A87999"/>
    <w:rsid w:val="00AA00FD"/>
    <w:rsid w:val="00AA7327"/>
    <w:rsid w:val="00AB11D9"/>
    <w:rsid w:val="00AC221F"/>
    <w:rsid w:val="00AC2D02"/>
    <w:rsid w:val="00AC793C"/>
    <w:rsid w:val="00AE2D30"/>
    <w:rsid w:val="00AE7143"/>
    <w:rsid w:val="00AF2C36"/>
    <w:rsid w:val="00B175E2"/>
    <w:rsid w:val="00B44AE5"/>
    <w:rsid w:val="00B45E1A"/>
    <w:rsid w:val="00B7426E"/>
    <w:rsid w:val="00B7642C"/>
    <w:rsid w:val="00B8483B"/>
    <w:rsid w:val="00B97E60"/>
    <w:rsid w:val="00C069B8"/>
    <w:rsid w:val="00C230F7"/>
    <w:rsid w:val="00C31056"/>
    <w:rsid w:val="00C90333"/>
    <w:rsid w:val="00CA31DE"/>
    <w:rsid w:val="00CA3396"/>
    <w:rsid w:val="00CD3CEF"/>
    <w:rsid w:val="00CD40B2"/>
    <w:rsid w:val="00CD4251"/>
    <w:rsid w:val="00CE2552"/>
    <w:rsid w:val="00CF05D2"/>
    <w:rsid w:val="00CF06C6"/>
    <w:rsid w:val="00D06888"/>
    <w:rsid w:val="00D11126"/>
    <w:rsid w:val="00D158A8"/>
    <w:rsid w:val="00D42328"/>
    <w:rsid w:val="00D5077A"/>
    <w:rsid w:val="00D666F3"/>
    <w:rsid w:val="00D73020"/>
    <w:rsid w:val="00DA5EF1"/>
    <w:rsid w:val="00DC1244"/>
    <w:rsid w:val="00DD3AE0"/>
    <w:rsid w:val="00DD69F5"/>
    <w:rsid w:val="00DE12B5"/>
    <w:rsid w:val="00DE6F46"/>
    <w:rsid w:val="00DF3CC9"/>
    <w:rsid w:val="00E031C2"/>
    <w:rsid w:val="00E0449D"/>
    <w:rsid w:val="00E06187"/>
    <w:rsid w:val="00E5375E"/>
    <w:rsid w:val="00E54027"/>
    <w:rsid w:val="00E54446"/>
    <w:rsid w:val="00E7156B"/>
    <w:rsid w:val="00E801F8"/>
    <w:rsid w:val="00E874DB"/>
    <w:rsid w:val="00EE2025"/>
    <w:rsid w:val="00EE648E"/>
    <w:rsid w:val="00F05A27"/>
    <w:rsid w:val="00F25390"/>
    <w:rsid w:val="00F35EC1"/>
    <w:rsid w:val="00F4223D"/>
    <w:rsid w:val="00F43E6D"/>
    <w:rsid w:val="00F52C97"/>
    <w:rsid w:val="00F60338"/>
    <w:rsid w:val="00F71D4E"/>
    <w:rsid w:val="00F73483"/>
    <w:rsid w:val="00F80444"/>
    <w:rsid w:val="00F82391"/>
    <w:rsid w:val="00F85075"/>
    <w:rsid w:val="00F8695E"/>
    <w:rsid w:val="00FB20C8"/>
    <w:rsid w:val="00FC5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B3138"/>
  <w15:chartTrackingRefBased/>
  <w15:docId w15:val="{B84D0C98-A2CE-4C17-A156-AEA913DB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56B"/>
    <w:rPr>
      <w:rFonts w:ascii="Arial" w:hAnsi="Arial"/>
      <w:sz w:val="22"/>
      <w:lang w:val="en-US" w:eastAsia="en-US"/>
    </w:rPr>
  </w:style>
  <w:style w:type="paragraph" w:styleId="Heading1">
    <w:name w:val="heading 1"/>
    <w:basedOn w:val="Normal"/>
    <w:next w:val="Normal"/>
    <w:qFormat/>
    <w:rsid w:val="00E7156B"/>
    <w:pPr>
      <w:keepNext/>
      <w:jc w:val="center"/>
      <w:outlineLvl w:val="0"/>
    </w:pPr>
    <w:rPr>
      <w:rFonts w:ascii="Lydian" w:hAnsi="Lydian"/>
      <w:b/>
      <w:iCs/>
      <w:sz w:val="36"/>
    </w:rPr>
  </w:style>
  <w:style w:type="paragraph" w:styleId="Heading2">
    <w:name w:val="heading 2"/>
    <w:basedOn w:val="Normal"/>
    <w:next w:val="Normal"/>
    <w:link w:val="Heading2Char"/>
    <w:qFormat/>
    <w:rsid w:val="00E7156B"/>
    <w:pPr>
      <w:keepNext/>
      <w:ind w:left="-540" w:right="-720"/>
      <w:jc w:val="center"/>
      <w:outlineLvl w:val="1"/>
    </w:pPr>
    <w:rPr>
      <w:rFonts w:ascii="Lydian" w:hAnsi="Lydian"/>
      <w:i/>
    </w:rPr>
  </w:style>
  <w:style w:type="paragraph" w:styleId="Heading3">
    <w:name w:val="heading 3"/>
    <w:basedOn w:val="Normal"/>
    <w:next w:val="Normal"/>
    <w:qFormat/>
    <w:rsid w:val="00E7156B"/>
    <w:pPr>
      <w:keepNext/>
      <w:ind w:right="-540"/>
      <w:outlineLvl w:val="2"/>
    </w:pPr>
    <w:rPr>
      <w:rFonts w:ascii="Lydian" w:hAnsi="Lydi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7156B"/>
    <w:pPr>
      <w:tabs>
        <w:tab w:val="center" w:pos="4320"/>
        <w:tab w:val="right" w:pos="8640"/>
      </w:tabs>
    </w:pPr>
  </w:style>
  <w:style w:type="paragraph" w:styleId="Footer">
    <w:name w:val="footer"/>
    <w:basedOn w:val="Normal"/>
    <w:semiHidden/>
    <w:rsid w:val="00E7156B"/>
    <w:pPr>
      <w:tabs>
        <w:tab w:val="center" w:pos="4320"/>
        <w:tab w:val="right" w:pos="8640"/>
      </w:tabs>
    </w:pPr>
  </w:style>
  <w:style w:type="paragraph" w:styleId="BodyText">
    <w:name w:val="Body Text"/>
    <w:basedOn w:val="Normal"/>
    <w:semiHidden/>
    <w:rsid w:val="00E7156B"/>
    <w:pPr>
      <w:jc w:val="center"/>
    </w:pPr>
    <w:rPr>
      <w:rFonts w:ascii="Lydian" w:hAnsi="Lydian"/>
      <w:b/>
      <w:i/>
      <w:color w:val="00FF00"/>
      <w:sz w:val="24"/>
    </w:rPr>
  </w:style>
  <w:style w:type="paragraph" w:styleId="BalloonText">
    <w:name w:val="Balloon Text"/>
    <w:basedOn w:val="Normal"/>
    <w:semiHidden/>
    <w:rsid w:val="00E7156B"/>
    <w:rPr>
      <w:rFonts w:ascii="Tahoma" w:hAnsi="Tahoma" w:cs="Tahoma"/>
      <w:sz w:val="16"/>
      <w:szCs w:val="16"/>
    </w:rPr>
  </w:style>
  <w:style w:type="character" w:styleId="Hyperlink">
    <w:name w:val="Hyperlink"/>
    <w:semiHidden/>
    <w:rsid w:val="00E7156B"/>
    <w:rPr>
      <w:color w:val="0000FF"/>
      <w:u w:val="single"/>
    </w:rPr>
  </w:style>
  <w:style w:type="character" w:styleId="FollowedHyperlink">
    <w:name w:val="FollowedHyperlink"/>
    <w:semiHidden/>
    <w:rsid w:val="00E7156B"/>
    <w:rPr>
      <w:color w:val="800080"/>
      <w:u w:val="single"/>
    </w:rPr>
  </w:style>
  <w:style w:type="paragraph" w:customStyle="1" w:styleId="Default">
    <w:name w:val="Default"/>
    <w:rsid w:val="001F6B52"/>
    <w:pPr>
      <w:autoSpaceDE w:val="0"/>
      <w:autoSpaceDN w:val="0"/>
      <w:adjustRightInd w:val="0"/>
    </w:pPr>
    <w:rPr>
      <w:rFonts w:ascii="Lucida Sans Unicode" w:hAnsi="Lucida Sans Unicode" w:cs="Lucida Sans Unicode"/>
      <w:color w:val="000000"/>
      <w:sz w:val="24"/>
      <w:szCs w:val="24"/>
      <w:lang w:val="en-US" w:eastAsia="en-US"/>
    </w:rPr>
  </w:style>
  <w:style w:type="table" w:styleId="TableGrid">
    <w:name w:val="Table Grid"/>
    <w:basedOn w:val="TableNormal"/>
    <w:uiPriority w:val="59"/>
    <w:rsid w:val="00712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35EC1"/>
    <w:rPr>
      <w:rFonts w:ascii="Lydian" w:hAnsi="Lydian"/>
      <w: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605">
      <w:bodyDiv w:val="1"/>
      <w:marLeft w:val="0"/>
      <w:marRight w:val="0"/>
      <w:marTop w:val="0"/>
      <w:marBottom w:val="0"/>
      <w:divBdr>
        <w:top w:val="none" w:sz="0" w:space="0" w:color="auto"/>
        <w:left w:val="none" w:sz="0" w:space="0" w:color="auto"/>
        <w:bottom w:val="none" w:sz="0" w:space="0" w:color="auto"/>
        <w:right w:val="none" w:sz="0" w:space="0" w:color="auto"/>
      </w:divBdr>
    </w:div>
    <w:div w:id="462577300">
      <w:bodyDiv w:val="1"/>
      <w:marLeft w:val="0"/>
      <w:marRight w:val="0"/>
      <w:marTop w:val="0"/>
      <w:marBottom w:val="0"/>
      <w:divBdr>
        <w:top w:val="none" w:sz="0" w:space="0" w:color="auto"/>
        <w:left w:val="none" w:sz="0" w:space="0" w:color="auto"/>
        <w:bottom w:val="none" w:sz="0" w:space="0" w:color="auto"/>
        <w:right w:val="none" w:sz="0" w:space="0" w:color="auto"/>
      </w:divBdr>
    </w:div>
    <w:div w:id="810942570">
      <w:bodyDiv w:val="1"/>
      <w:marLeft w:val="0"/>
      <w:marRight w:val="0"/>
      <w:marTop w:val="0"/>
      <w:marBottom w:val="0"/>
      <w:divBdr>
        <w:top w:val="none" w:sz="0" w:space="0" w:color="auto"/>
        <w:left w:val="none" w:sz="0" w:space="0" w:color="auto"/>
        <w:bottom w:val="none" w:sz="0" w:space="0" w:color="auto"/>
        <w:right w:val="none" w:sz="0" w:space="0" w:color="auto"/>
      </w:divBdr>
    </w:div>
    <w:div w:id="825628562">
      <w:bodyDiv w:val="1"/>
      <w:marLeft w:val="0"/>
      <w:marRight w:val="0"/>
      <w:marTop w:val="0"/>
      <w:marBottom w:val="0"/>
      <w:divBdr>
        <w:top w:val="none" w:sz="0" w:space="0" w:color="auto"/>
        <w:left w:val="none" w:sz="0" w:space="0" w:color="auto"/>
        <w:bottom w:val="none" w:sz="0" w:space="0" w:color="auto"/>
        <w:right w:val="none" w:sz="0" w:space="0" w:color="auto"/>
      </w:divBdr>
      <w:divsChild>
        <w:div w:id="1301960374">
          <w:marLeft w:val="0"/>
          <w:marRight w:val="0"/>
          <w:marTop w:val="300"/>
          <w:marBottom w:val="0"/>
          <w:divBdr>
            <w:top w:val="none" w:sz="0" w:space="0" w:color="auto"/>
            <w:left w:val="none" w:sz="0" w:space="0" w:color="auto"/>
            <w:bottom w:val="none" w:sz="0" w:space="0" w:color="auto"/>
            <w:right w:val="none" w:sz="0" w:space="0" w:color="auto"/>
          </w:divBdr>
          <w:divsChild>
            <w:div w:id="1599630829">
              <w:marLeft w:val="-150"/>
              <w:marRight w:val="-150"/>
              <w:marTop w:val="0"/>
              <w:marBottom w:val="0"/>
              <w:divBdr>
                <w:top w:val="none" w:sz="0" w:space="0" w:color="auto"/>
                <w:left w:val="none" w:sz="0" w:space="0" w:color="auto"/>
                <w:bottom w:val="none" w:sz="0" w:space="0" w:color="auto"/>
                <w:right w:val="none" w:sz="0" w:space="0" w:color="auto"/>
              </w:divBdr>
              <w:divsChild>
                <w:div w:id="7620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5038">
      <w:bodyDiv w:val="1"/>
      <w:marLeft w:val="0"/>
      <w:marRight w:val="0"/>
      <w:marTop w:val="0"/>
      <w:marBottom w:val="0"/>
      <w:divBdr>
        <w:top w:val="none" w:sz="0" w:space="0" w:color="auto"/>
        <w:left w:val="none" w:sz="0" w:space="0" w:color="auto"/>
        <w:bottom w:val="none" w:sz="0" w:space="0" w:color="auto"/>
        <w:right w:val="none" w:sz="0" w:space="0" w:color="auto"/>
      </w:divBdr>
      <w:divsChild>
        <w:div w:id="1043554058">
          <w:marLeft w:val="0"/>
          <w:marRight w:val="0"/>
          <w:marTop w:val="300"/>
          <w:marBottom w:val="0"/>
          <w:divBdr>
            <w:top w:val="none" w:sz="0" w:space="0" w:color="auto"/>
            <w:left w:val="none" w:sz="0" w:space="0" w:color="auto"/>
            <w:bottom w:val="none" w:sz="0" w:space="0" w:color="auto"/>
            <w:right w:val="none" w:sz="0" w:space="0" w:color="auto"/>
          </w:divBdr>
          <w:divsChild>
            <w:div w:id="1982538539">
              <w:marLeft w:val="-150"/>
              <w:marRight w:val="-150"/>
              <w:marTop w:val="0"/>
              <w:marBottom w:val="0"/>
              <w:divBdr>
                <w:top w:val="none" w:sz="0" w:space="0" w:color="auto"/>
                <w:left w:val="none" w:sz="0" w:space="0" w:color="auto"/>
                <w:bottom w:val="none" w:sz="0" w:space="0" w:color="auto"/>
                <w:right w:val="none" w:sz="0" w:space="0" w:color="auto"/>
              </w:divBdr>
              <w:divsChild>
                <w:div w:id="18339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0439">
      <w:bodyDiv w:val="1"/>
      <w:marLeft w:val="0"/>
      <w:marRight w:val="0"/>
      <w:marTop w:val="0"/>
      <w:marBottom w:val="0"/>
      <w:divBdr>
        <w:top w:val="none" w:sz="0" w:space="0" w:color="auto"/>
        <w:left w:val="none" w:sz="0" w:space="0" w:color="auto"/>
        <w:bottom w:val="none" w:sz="0" w:space="0" w:color="auto"/>
        <w:right w:val="none" w:sz="0" w:space="0" w:color="auto"/>
      </w:divBdr>
    </w:div>
    <w:div w:id="1618759225">
      <w:bodyDiv w:val="1"/>
      <w:marLeft w:val="0"/>
      <w:marRight w:val="0"/>
      <w:marTop w:val="0"/>
      <w:marBottom w:val="0"/>
      <w:divBdr>
        <w:top w:val="none" w:sz="0" w:space="0" w:color="auto"/>
        <w:left w:val="none" w:sz="0" w:space="0" w:color="auto"/>
        <w:bottom w:val="none" w:sz="0" w:space="0" w:color="auto"/>
        <w:right w:val="none" w:sz="0" w:space="0" w:color="auto"/>
      </w:divBdr>
    </w:div>
    <w:div w:id="1643271628">
      <w:bodyDiv w:val="1"/>
      <w:marLeft w:val="0"/>
      <w:marRight w:val="0"/>
      <w:marTop w:val="0"/>
      <w:marBottom w:val="0"/>
      <w:divBdr>
        <w:top w:val="none" w:sz="0" w:space="0" w:color="auto"/>
        <w:left w:val="none" w:sz="0" w:space="0" w:color="auto"/>
        <w:bottom w:val="none" w:sz="0" w:space="0" w:color="auto"/>
        <w:right w:val="none" w:sz="0" w:space="0" w:color="auto"/>
      </w:divBdr>
    </w:div>
    <w:div w:id="1648165327">
      <w:bodyDiv w:val="1"/>
      <w:marLeft w:val="0"/>
      <w:marRight w:val="0"/>
      <w:marTop w:val="0"/>
      <w:marBottom w:val="0"/>
      <w:divBdr>
        <w:top w:val="none" w:sz="0" w:space="0" w:color="auto"/>
        <w:left w:val="none" w:sz="0" w:space="0" w:color="auto"/>
        <w:bottom w:val="none" w:sz="0" w:space="0" w:color="auto"/>
        <w:right w:val="none" w:sz="0" w:space="0" w:color="auto"/>
      </w:divBdr>
      <w:divsChild>
        <w:div w:id="780493350">
          <w:marLeft w:val="0"/>
          <w:marRight w:val="0"/>
          <w:marTop w:val="0"/>
          <w:marBottom w:val="0"/>
          <w:divBdr>
            <w:top w:val="none" w:sz="0" w:space="0" w:color="auto"/>
            <w:left w:val="none" w:sz="0" w:space="0" w:color="auto"/>
            <w:bottom w:val="none" w:sz="0" w:space="0" w:color="auto"/>
            <w:right w:val="none" w:sz="0" w:space="0" w:color="auto"/>
          </w:divBdr>
          <w:divsChild>
            <w:div w:id="613095343">
              <w:marLeft w:val="0"/>
              <w:marRight w:val="0"/>
              <w:marTop w:val="0"/>
              <w:marBottom w:val="0"/>
              <w:divBdr>
                <w:top w:val="none" w:sz="0" w:space="0" w:color="auto"/>
                <w:left w:val="none" w:sz="0" w:space="0" w:color="auto"/>
                <w:bottom w:val="none" w:sz="0" w:space="0" w:color="auto"/>
                <w:right w:val="none" w:sz="0" w:space="0" w:color="auto"/>
              </w:divBdr>
              <w:divsChild>
                <w:div w:id="907544043">
                  <w:marLeft w:val="0"/>
                  <w:marRight w:val="0"/>
                  <w:marTop w:val="0"/>
                  <w:marBottom w:val="0"/>
                  <w:divBdr>
                    <w:top w:val="none" w:sz="0" w:space="0" w:color="auto"/>
                    <w:left w:val="none" w:sz="0" w:space="0" w:color="auto"/>
                    <w:bottom w:val="none" w:sz="0" w:space="0" w:color="auto"/>
                    <w:right w:val="none" w:sz="0" w:space="0" w:color="auto"/>
                  </w:divBdr>
                  <w:divsChild>
                    <w:div w:id="1500582124">
                      <w:marLeft w:val="0"/>
                      <w:marRight w:val="0"/>
                      <w:marTop w:val="0"/>
                      <w:marBottom w:val="0"/>
                      <w:divBdr>
                        <w:top w:val="none" w:sz="0" w:space="0" w:color="auto"/>
                        <w:left w:val="none" w:sz="0" w:space="0" w:color="auto"/>
                        <w:bottom w:val="none" w:sz="0" w:space="0" w:color="auto"/>
                        <w:right w:val="none" w:sz="0" w:space="0" w:color="auto"/>
                      </w:divBdr>
                      <w:divsChild>
                        <w:div w:id="1074474943">
                          <w:marLeft w:val="0"/>
                          <w:marRight w:val="0"/>
                          <w:marTop w:val="0"/>
                          <w:marBottom w:val="0"/>
                          <w:divBdr>
                            <w:top w:val="none" w:sz="0" w:space="0" w:color="auto"/>
                            <w:left w:val="none" w:sz="0" w:space="0" w:color="auto"/>
                            <w:bottom w:val="none" w:sz="0" w:space="0" w:color="auto"/>
                            <w:right w:val="none" w:sz="0" w:space="0" w:color="auto"/>
                          </w:divBdr>
                          <w:divsChild>
                            <w:div w:id="535510098">
                              <w:marLeft w:val="0"/>
                              <w:marRight w:val="0"/>
                              <w:marTop w:val="0"/>
                              <w:marBottom w:val="0"/>
                              <w:divBdr>
                                <w:top w:val="none" w:sz="0" w:space="0" w:color="auto"/>
                                <w:left w:val="none" w:sz="0" w:space="0" w:color="auto"/>
                                <w:bottom w:val="none" w:sz="0" w:space="0" w:color="auto"/>
                                <w:right w:val="none" w:sz="0" w:space="0" w:color="auto"/>
                              </w:divBdr>
                              <w:divsChild>
                                <w:div w:id="83112080">
                                  <w:marLeft w:val="0"/>
                                  <w:marRight w:val="0"/>
                                  <w:marTop w:val="0"/>
                                  <w:marBottom w:val="0"/>
                                  <w:divBdr>
                                    <w:top w:val="none" w:sz="0" w:space="0" w:color="auto"/>
                                    <w:left w:val="none" w:sz="0" w:space="0" w:color="auto"/>
                                    <w:bottom w:val="none" w:sz="0" w:space="0" w:color="auto"/>
                                    <w:right w:val="none" w:sz="0" w:space="0" w:color="auto"/>
                                  </w:divBdr>
                                  <w:divsChild>
                                    <w:div w:id="792751879">
                                      <w:marLeft w:val="0"/>
                                      <w:marRight w:val="0"/>
                                      <w:marTop w:val="0"/>
                                      <w:marBottom w:val="0"/>
                                      <w:divBdr>
                                        <w:top w:val="none" w:sz="0" w:space="0" w:color="auto"/>
                                        <w:left w:val="none" w:sz="0" w:space="0" w:color="auto"/>
                                        <w:bottom w:val="none" w:sz="0" w:space="0" w:color="auto"/>
                                        <w:right w:val="none" w:sz="0" w:space="0" w:color="auto"/>
                                      </w:divBdr>
                                      <w:divsChild>
                                        <w:div w:id="1314917268">
                                          <w:marLeft w:val="0"/>
                                          <w:marRight w:val="0"/>
                                          <w:marTop w:val="0"/>
                                          <w:marBottom w:val="0"/>
                                          <w:divBdr>
                                            <w:top w:val="none" w:sz="0" w:space="0" w:color="auto"/>
                                            <w:left w:val="none" w:sz="0" w:space="0" w:color="auto"/>
                                            <w:bottom w:val="none" w:sz="0" w:space="0" w:color="auto"/>
                                            <w:right w:val="none" w:sz="0" w:space="0" w:color="auto"/>
                                          </w:divBdr>
                                          <w:divsChild>
                                            <w:div w:id="1852913737">
                                              <w:marLeft w:val="0"/>
                                              <w:marRight w:val="0"/>
                                              <w:marTop w:val="0"/>
                                              <w:marBottom w:val="0"/>
                                              <w:divBdr>
                                                <w:top w:val="none" w:sz="0" w:space="0" w:color="auto"/>
                                                <w:left w:val="none" w:sz="0" w:space="0" w:color="auto"/>
                                                <w:bottom w:val="none" w:sz="0" w:space="0" w:color="auto"/>
                                                <w:right w:val="none" w:sz="0" w:space="0" w:color="auto"/>
                                              </w:divBdr>
                                              <w:divsChild>
                                                <w:div w:id="1578442453">
                                                  <w:marLeft w:val="0"/>
                                                  <w:marRight w:val="0"/>
                                                  <w:marTop w:val="0"/>
                                                  <w:marBottom w:val="0"/>
                                                  <w:divBdr>
                                                    <w:top w:val="none" w:sz="0" w:space="0" w:color="auto"/>
                                                    <w:left w:val="none" w:sz="0" w:space="0" w:color="auto"/>
                                                    <w:bottom w:val="none" w:sz="0" w:space="0" w:color="auto"/>
                                                    <w:right w:val="none" w:sz="0" w:space="0" w:color="auto"/>
                                                  </w:divBdr>
                                                  <w:divsChild>
                                                    <w:div w:id="1094322532">
                                                      <w:marLeft w:val="0"/>
                                                      <w:marRight w:val="0"/>
                                                      <w:marTop w:val="0"/>
                                                      <w:marBottom w:val="0"/>
                                                      <w:divBdr>
                                                        <w:top w:val="none" w:sz="0" w:space="0" w:color="auto"/>
                                                        <w:left w:val="none" w:sz="0" w:space="0" w:color="auto"/>
                                                        <w:bottom w:val="none" w:sz="0" w:space="0" w:color="auto"/>
                                                        <w:right w:val="none" w:sz="0" w:space="0" w:color="auto"/>
                                                      </w:divBdr>
                                                      <w:divsChild>
                                                        <w:div w:id="1621182350">
                                                          <w:marLeft w:val="0"/>
                                                          <w:marRight w:val="0"/>
                                                          <w:marTop w:val="0"/>
                                                          <w:marBottom w:val="0"/>
                                                          <w:divBdr>
                                                            <w:top w:val="none" w:sz="0" w:space="0" w:color="auto"/>
                                                            <w:left w:val="none" w:sz="0" w:space="0" w:color="auto"/>
                                                            <w:bottom w:val="none" w:sz="0" w:space="0" w:color="auto"/>
                                                            <w:right w:val="none" w:sz="0" w:space="0" w:color="auto"/>
                                                          </w:divBdr>
                                                          <w:divsChild>
                                                            <w:div w:id="922497260">
                                                              <w:marLeft w:val="0"/>
                                                              <w:marRight w:val="0"/>
                                                              <w:marTop w:val="0"/>
                                                              <w:marBottom w:val="0"/>
                                                              <w:divBdr>
                                                                <w:top w:val="none" w:sz="0" w:space="0" w:color="auto"/>
                                                                <w:left w:val="none" w:sz="0" w:space="0" w:color="auto"/>
                                                                <w:bottom w:val="none" w:sz="0" w:space="0" w:color="auto"/>
                                                                <w:right w:val="none" w:sz="0" w:space="0" w:color="auto"/>
                                                              </w:divBdr>
                                                              <w:divsChild>
                                                                <w:div w:id="414664594">
                                                                  <w:marLeft w:val="0"/>
                                                                  <w:marRight w:val="0"/>
                                                                  <w:marTop w:val="0"/>
                                                                  <w:marBottom w:val="0"/>
                                                                  <w:divBdr>
                                                                    <w:top w:val="none" w:sz="0" w:space="0" w:color="auto"/>
                                                                    <w:left w:val="none" w:sz="0" w:space="0" w:color="auto"/>
                                                                    <w:bottom w:val="none" w:sz="0" w:space="0" w:color="auto"/>
                                                                    <w:right w:val="none" w:sz="0" w:space="0" w:color="auto"/>
                                                                  </w:divBdr>
                                                                  <w:divsChild>
                                                                    <w:div w:id="1991905485">
                                                                      <w:marLeft w:val="0"/>
                                                                      <w:marRight w:val="0"/>
                                                                      <w:marTop w:val="0"/>
                                                                      <w:marBottom w:val="0"/>
                                                                      <w:divBdr>
                                                                        <w:top w:val="none" w:sz="0" w:space="0" w:color="auto"/>
                                                                        <w:left w:val="none" w:sz="0" w:space="0" w:color="auto"/>
                                                                        <w:bottom w:val="none" w:sz="0" w:space="0" w:color="auto"/>
                                                                        <w:right w:val="none" w:sz="0" w:space="0" w:color="auto"/>
                                                                      </w:divBdr>
                                                                      <w:divsChild>
                                                                        <w:div w:id="729957741">
                                                                          <w:marLeft w:val="0"/>
                                                                          <w:marRight w:val="0"/>
                                                                          <w:marTop w:val="0"/>
                                                                          <w:marBottom w:val="0"/>
                                                                          <w:divBdr>
                                                                            <w:top w:val="none" w:sz="0" w:space="0" w:color="auto"/>
                                                                            <w:left w:val="none" w:sz="0" w:space="0" w:color="auto"/>
                                                                            <w:bottom w:val="none" w:sz="0" w:space="0" w:color="auto"/>
                                                                            <w:right w:val="none" w:sz="0" w:space="0" w:color="auto"/>
                                                                          </w:divBdr>
                                                                          <w:divsChild>
                                                                            <w:div w:id="1995453905">
                                                                              <w:marLeft w:val="0"/>
                                                                              <w:marRight w:val="0"/>
                                                                              <w:marTop w:val="0"/>
                                                                              <w:marBottom w:val="0"/>
                                                                              <w:divBdr>
                                                                                <w:top w:val="none" w:sz="0" w:space="0" w:color="auto"/>
                                                                                <w:left w:val="none" w:sz="0" w:space="0" w:color="auto"/>
                                                                                <w:bottom w:val="none" w:sz="0" w:space="0" w:color="auto"/>
                                                                                <w:right w:val="none" w:sz="0" w:space="0" w:color="auto"/>
                                                                              </w:divBdr>
                                                                              <w:divsChild>
                                                                                <w:div w:id="187375391">
                                                                                  <w:marLeft w:val="0"/>
                                                                                  <w:marRight w:val="0"/>
                                                                                  <w:marTop w:val="0"/>
                                                                                  <w:marBottom w:val="0"/>
                                                                                  <w:divBdr>
                                                                                    <w:top w:val="none" w:sz="0" w:space="0" w:color="auto"/>
                                                                                    <w:left w:val="none" w:sz="0" w:space="0" w:color="auto"/>
                                                                                    <w:bottom w:val="none" w:sz="0" w:space="0" w:color="auto"/>
                                                                                    <w:right w:val="none" w:sz="0" w:space="0" w:color="auto"/>
                                                                                  </w:divBdr>
                                                                                  <w:divsChild>
                                                                                    <w:div w:id="1228227986">
                                                                                      <w:marLeft w:val="0"/>
                                                                                      <w:marRight w:val="0"/>
                                                                                      <w:marTop w:val="0"/>
                                                                                      <w:marBottom w:val="0"/>
                                                                                      <w:divBdr>
                                                                                        <w:top w:val="none" w:sz="0" w:space="0" w:color="auto"/>
                                                                                        <w:left w:val="none" w:sz="0" w:space="0" w:color="auto"/>
                                                                                        <w:bottom w:val="none" w:sz="0" w:space="0" w:color="auto"/>
                                                                                        <w:right w:val="none" w:sz="0" w:space="0" w:color="auto"/>
                                                                                      </w:divBdr>
                                                                                      <w:divsChild>
                                                                                        <w:div w:id="803809738">
                                                                                          <w:marLeft w:val="0"/>
                                                                                          <w:marRight w:val="0"/>
                                                                                          <w:marTop w:val="0"/>
                                                                                          <w:marBottom w:val="0"/>
                                                                                          <w:divBdr>
                                                                                            <w:top w:val="none" w:sz="0" w:space="0" w:color="auto"/>
                                                                                            <w:left w:val="none" w:sz="0" w:space="0" w:color="auto"/>
                                                                                            <w:bottom w:val="none" w:sz="0" w:space="0" w:color="auto"/>
                                                                                            <w:right w:val="none" w:sz="0" w:space="0" w:color="auto"/>
                                                                                          </w:divBdr>
                                                                                          <w:divsChild>
                                                                                            <w:div w:id="223882094">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sChild>
                                                                                                    <w:div w:id="448742257">
                                                                                                      <w:marLeft w:val="0"/>
                                                                                                      <w:marRight w:val="0"/>
                                                                                                      <w:marTop w:val="0"/>
                                                                                                      <w:marBottom w:val="0"/>
                                                                                                      <w:divBdr>
                                                                                                        <w:top w:val="none" w:sz="0" w:space="0" w:color="auto"/>
                                                                                                        <w:left w:val="none" w:sz="0" w:space="0" w:color="auto"/>
                                                                                                        <w:bottom w:val="none" w:sz="0" w:space="0" w:color="auto"/>
                                                                                                        <w:right w:val="none" w:sz="0" w:space="0" w:color="auto"/>
                                                                                                      </w:divBdr>
                                                                                                      <w:divsChild>
                                                                                                        <w:div w:id="407000653">
                                                                                                          <w:marLeft w:val="0"/>
                                                                                                          <w:marRight w:val="0"/>
                                                                                                          <w:marTop w:val="0"/>
                                                                                                          <w:marBottom w:val="0"/>
                                                                                                          <w:divBdr>
                                                                                                            <w:top w:val="none" w:sz="0" w:space="0" w:color="auto"/>
                                                                                                            <w:left w:val="none" w:sz="0" w:space="0" w:color="auto"/>
                                                                                                            <w:bottom w:val="none" w:sz="0" w:space="0" w:color="auto"/>
                                                                                                            <w:right w:val="none" w:sz="0" w:space="0" w:color="auto"/>
                                                                                                          </w:divBdr>
                                                                                                        </w:div>
                                                                                                        <w:div w:id="670252237">
                                                                                                          <w:marLeft w:val="0"/>
                                                                                                          <w:marRight w:val="0"/>
                                                                                                          <w:marTop w:val="0"/>
                                                                                                          <w:marBottom w:val="0"/>
                                                                                                          <w:divBdr>
                                                                                                            <w:top w:val="none" w:sz="0" w:space="0" w:color="auto"/>
                                                                                                            <w:left w:val="none" w:sz="0" w:space="0" w:color="auto"/>
                                                                                                            <w:bottom w:val="none" w:sz="0" w:space="0" w:color="auto"/>
                                                                                                            <w:right w:val="none" w:sz="0" w:space="0" w:color="auto"/>
                                                                                                          </w:divBdr>
                                                                                                        </w:div>
                                                                                                        <w:div w:id="935870639">
                                                                                                          <w:marLeft w:val="0"/>
                                                                                                          <w:marRight w:val="0"/>
                                                                                                          <w:marTop w:val="0"/>
                                                                                                          <w:marBottom w:val="0"/>
                                                                                                          <w:divBdr>
                                                                                                            <w:top w:val="none" w:sz="0" w:space="0" w:color="auto"/>
                                                                                                            <w:left w:val="none" w:sz="0" w:space="0" w:color="auto"/>
                                                                                                            <w:bottom w:val="none" w:sz="0" w:space="0" w:color="auto"/>
                                                                                                            <w:right w:val="none" w:sz="0" w:space="0" w:color="auto"/>
                                                                                                          </w:divBdr>
                                                                                                        </w:div>
                                                                                                        <w:div w:id="1237787578">
                                                                                                          <w:marLeft w:val="0"/>
                                                                                                          <w:marRight w:val="0"/>
                                                                                                          <w:marTop w:val="0"/>
                                                                                                          <w:marBottom w:val="0"/>
                                                                                                          <w:divBdr>
                                                                                                            <w:top w:val="none" w:sz="0" w:space="0" w:color="auto"/>
                                                                                                            <w:left w:val="none" w:sz="0" w:space="0" w:color="auto"/>
                                                                                                            <w:bottom w:val="none" w:sz="0" w:space="0" w:color="auto"/>
                                                                                                            <w:right w:val="none" w:sz="0" w:space="0" w:color="auto"/>
                                                                                                          </w:divBdr>
                                                                                                        </w:div>
                                                                                                        <w:div w:id="1320768260">
                                                                                                          <w:marLeft w:val="0"/>
                                                                                                          <w:marRight w:val="0"/>
                                                                                                          <w:marTop w:val="0"/>
                                                                                                          <w:marBottom w:val="0"/>
                                                                                                          <w:divBdr>
                                                                                                            <w:top w:val="none" w:sz="0" w:space="0" w:color="auto"/>
                                                                                                            <w:left w:val="none" w:sz="0" w:space="0" w:color="auto"/>
                                                                                                            <w:bottom w:val="none" w:sz="0" w:space="0" w:color="auto"/>
                                                                                                            <w:right w:val="none" w:sz="0" w:space="0" w:color="auto"/>
                                                                                                          </w:divBdr>
                                                                                                        </w:div>
                                                                                                        <w:div w:id="1455444305">
                                                                                                          <w:marLeft w:val="0"/>
                                                                                                          <w:marRight w:val="0"/>
                                                                                                          <w:marTop w:val="0"/>
                                                                                                          <w:marBottom w:val="0"/>
                                                                                                          <w:divBdr>
                                                                                                            <w:top w:val="none" w:sz="0" w:space="0" w:color="auto"/>
                                                                                                            <w:left w:val="none" w:sz="0" w:space="0" w:color="auto"/>
                                                                                                            <w:bottom w:val="none" w:sz="0" w:space="0" w:color="auto"/>
                                                                                                            <w:right w:val="none" w:sz="0" w:space="0" w:color="auto"/>
                                                                                                          </w:divBdr>
                                                                                                        </w:div>
                                                                                                        <w:div w:id="1798793170">
                                                                                                          <w:marLeft w:val="0"/>
                                                                                                          <w:marRight w:val="0"/>
                                                                                                          <w:marTop w:val="0"/>
                                                                                                          <w:marBottom w:val="0"/>
                                                                                                          <w:divBdr>
                                                                                                            <w:top w:val="none" w:sz="0" w:space="0" w:color="auto"/>
                                                                                                            <w:left w:val="none" w:sz="0" w:space="0" w:color="auto"/>
                                                                                                            <w:bottom w:val="none" w:sz="0" w:space="0" w:color="auto"/>
                                                                                                            <w:right w:val="none" w:sz="0" w:space="0" w:color="auto"/>
                                                                                                          </w:divBdr>
                                                                                                        </w:div>
                                                                                                        <w:div w:id="1922057056">
                                                                                                          <w:marLeft w:val="0"/>
                                                                                                          <w:marRight w:val="0"/>
                                                                                                          <w:marTop w:val="0"/>
                                                                                                          <w:marBottom w:val="0"/>
                                                                                                          <w:divBdr>
                                                                                                            <w:top w:val="none" w:sz="0" w:space="0" w:color="auto"/>
                                                                                                            <w:left w:val="none" w:sz="0" w:space="0" w:color="auto"/>
                                                                                                            <w:bottom w:val="none" w:sz="0" w:space="0" w:color="auto"/>
                                                                                                            <w:right w:val="none" w:sz="0" w:space="0" w:color="auto"/>
                                                                                                          </w:divBdr>
                                                                                                        </w:div>
                                                                                                        <w:div w:id="2125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2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eply.com/afiresidechatwithbillkapla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CIRA SOUTHERN ALBERTA CHAPTER</vt:lpstr>
    </vt:vector>
  </TitlesOfParts>
  <Company>K. Williams Holdings</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CIRA SOUTHERN ALBERTA CHAPTER</dc:title>
  <dc:subject/>
  <dc:creator>Kelly Williams</dc:creator>
  <cp:keywords/>
  <dc:description/>
  <cp:lastModifiedBy>Taras, Daphne</cp:lastModifiedBy>
  <cp:revision>5</cp:revision>
  <cp:lastPrinted>2016-08-15T16:26:00Z</cp:lastPrinted>
  <dcterms:created xsi:type="dcterms:W3CDTF">2019-03-12T20:51:00Z</dcterms:created>
  <dcterms:modified xsi:type="dcterms:W3CDTF">2019-03-13T15:53:00Z</dcterms:modified>
</cp:coreProperties>
</file>